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392" w:rsidRDefault="000534C0" w:rsidP="0032533A">
      <w:pPr>
        <w:pStyle w:val="Corpsdetexte"/>
        <w:rPr>
          <w:rFonts w:ascii="Times New Roman"/>
          <w:sz w:val="24"/>
        </w:rPr>
      </w:pPr>
      <w:r>
        <w:rPr>
          <w:rFonts w:ascii="Times New Roman"/>
          <w:noProof/>
          <w:sz w:val="24"/>
          <w:lang w:bidi="ar-SA"/>
        </w:rPr>
        <w:drawing>
          <wp:anchor distT="0" distB="0" distL="114300" distR="114300" simplePos="0" relativeHeight="251666432" behindDoc="0" locked="0" layoutInCell="1" allowOverlap="1" wp14:anchorId="7CA4F1F7" wp14:editId="5EE388C4">
            <wp:simplePos x="0" y="0"/>
            <wp:positionH relativeFrom="margin">
              <wp:align>right</wp:align>
            </wp:positionH>
            <wp:positionV relativeFrom="paragraph">
              <wp:posOffset>6350</wp:posOffset>
            </wp:positionV>
            <wp:extent cx="1774369" cy="54000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guest-h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369" cy="54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4"/>
          <w:lang w:bidi="ar-SA"/>
        </w:rPr>
        <w:drawing>
          <wp:anchor distT="0" distB="0" distL="114300" distR="114300" simplePos="0" relativeHeight="251665408" behindDoc="0" locked="0" layoutInCell="1" allowOverlap="1" wp14:anchorId="5A02A0BE" wp14:editId="31DD7530">
            <wp:simplePos x="0" y="0"/>
            <wp:positionH relativeFrom="margin">
              <wp:align>left</wp:align>
            </wp:positionH>
            <wp:positionV relativeFrom="paragraph">
              <wp:posOffset>3650</wp:posOffset>
            </wp:positionV>
            <wp:extent cx="1409425" cy="540000"/>
            <wp:effectExtent l="0" t="0" r="635"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RT bleu basel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9425" cy="540000"/>
                    </a:xfrm>
                    <a:prstGeom prst="rect">
                      <a:avLst/>
                    </a:prstGeom>
                  </pic:spPr>
                </pic:pic>
              </a:graphicData>
            </a:graphic>
            <wp14:sizeRelH relativeFrom="margin">
              <wp14:pctWidth>0</wp14:pctWidth>
            </wp14:sizeRelH>
            <wp14:sizeRelV relativeFrom="margin">
              <wp14:pctHeight>0</wp14:pctHeight>
            </wp14:sizeRelV>
          </wp:anchor>
        </w:drawing>
      </w:r>
    </w:p>
    <w:p w:rsidR="00714392" w:rsidRDefault="00714392" w:rsidP="0032533A">
      <w:pPr>
        <w:pStyle w:val="Corpsdetexte"/>
        <w:rPr>
          <w:rFonts w:ascii="Times New Roman"/>
          <w:sz w:val="24"/>
        </w:rPr>
      </w:pPr>
    </w:p>
    <w:p w:rsidR="00714392" w:rsidRDefault="00714392" w:rsidP="00714392">
      <w:pPr>
        <w:pStyle w:val="Corpsdetexte"/>
        <w:jc w:val="center"/>
        <w:rPr>
          <w:rFonts w:ascii="Times New Roman"/>
          <w:sz w:val="24"/>
        </w:rPr>
      </w:pPr>
    </w:p>
    <w:p w:rsidR="000534C0" w:rsidRPr="000534C0" w:rsidRDefault="00DD6229" w:rsidP="00BF4C9C">
      <w:pPr>
        <w:pStyle w:val="Corpsdetexte"/>
        <w:ind w:firstLine="709"/>
        <w:jc w:val="right"/>
        <w:rPr>
          <w:rFonts w:ascii="Times New Roman"/>
          <w:sz w:val="12"/>
        </w:rPr>
      </w:pPr>
      <w:r w:rsidRPr="000534C0">
        <w:rPr>
          <w:b/>
          <w:i/>
          <w:noProof/>
          <w:color w:val="BD35CB"/>
          <w:sz w:val="24"/>
          <w:szCs w:val="48"/>
          <w:lang w:bidi="ar-SA"/>
        </w:rPr>
        <mc:AlternateContent>
          <mc:Choice Requires="wps">
            <w:drawing>
              <wp:anchor distT="0" distB="0" distL="114300" distR="114300" simplePos="0" relativeHeight="251670528" behindDoc="0" locked="0" layoutInCell="1" allowOverlap="1" wp14:anchorId="3FE0093F" wp14:editId="10CF9F34">
                <wp:simplePos x="0" y="0"/>
                <wp:positionH relativeFrom="margin">
                  <wp:posOffset>4705350</wp:posOffset>
                </wp:positionH>
                <wp:positionV relativeFrom="paragraph">
                  <wp:posOffset>55245</wp:posOffset>
                </wp:positionV>
                <wp:extent cx="2065867" cy="50482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867" cy="504825"/>
                        </a:xfrm>
                        <a:prstGeom prst="rect">
                          <a:avLst/>
                        </a:prstGeom>
                        <a:solidFill>
                          <a:srgbClr val="FFFFFF"/>
                        </a:solidFill>
                        <a:ln w="9525">
                          <a:noFill/>
                          <a:miter lim="800000"/>
                          <a:headEnd/>
                          <a:tailEnd/>
                        </a:ln>
                      </wps:spPr>
                      <wps:txbx>
                        <w:txbxContent>
                          <w:p w:rsidR="000534C0" w:rsidRPr="00F05084" w:rsidRDefault="00F05084" w:rsidP="000534C0">
                            <w:pPr>
                              <w:pStyle w:val="Corpsdetexte"/>
                              <w:jc w:val="center"/>
                              <w:rPr>
                                <w:rFonts w:ascii="Times New Roman"/>
                                <w:sz w:val="10"/>
                              </w:rPr>
                            </w:pPr>
                            <w:r w:rsidRPr="00F05084">
                              <w:rPr>
                                <w:b/>
                                <w:i/>
                                <w:color w:val="BD35CB"/>
                                <w:sz w:val="22"/>
                                <w:szCs w:val="48"/>
                              </w:rPr>
                              <w:t xml:space="preserve">Comment </w:t>
                            </w:r>
                            <w:r w:rsidR="00230033">
                              <w:rPr>
                                <w:b/>
                                <w:i/>
                                <w:color w:val="BD35CB"/>
                                <w:sz w:val="22"/>
                                <w:szCs w:val="48"/>
                              </w:rPr>
                              <w:t xml:space="preserve">et pourquoi </w:t>
                            </w:r>
                            <w:r w:rsidRPr="00F05084">
                              <w:rPr>
                                <w:b/>
                                <w:i/>
                                <w:color w:val="BD35CB"/>
                                <w:sz w:val="22"/>
                                <w:szCs w:val="48"/>
                              </w:rPr>
                              <w:t>répondre aux avis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70.5pt;margin-top:4.35pt;width:162.65pt;height:3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" stroked="f">
                <v:textbox inset="1mm,1mm,1mm,1mm">
                  <w:txbxContent>
                    <w:p w:rsidR="000534C0" w:rsidRPr="00F05084" w:rsidRDefault="00F05084" w:rsidP="000534C0">
                      <w:pPr>
                        <w:pStyle w:val="Corpsdetexte"/>
                        <w:jc w:val="center"/>
                        <w:rPr>
                          <w:rFonts w:ascii="Times New Roman"/>
                          <w:sz w:val="10"/>
                        </w:rPr>
                      </w:pPr>
                      <w:r w:rsidRPr="00F05084">
                        <w:rPr>
                          <w:b/>
                          <w:i/>
                          <w:color w:val="BD35CB"/>
                          <w:sz w:val="22"/>
                          <w:szCs w:val="48"/>
                        </w:rPr>
                        <w:t xml:space="preserve">Comment </w:t>
                      </w:r>
                      <w:r w:rsidR="00230033">
                        <w:rPr>
                          <w:b/>
                          <w:i/>
                          <w:color w:val="BD35CB"/>
                          <w:sz w:val="22"/>
                          <w:szCs w:val="48"/>
                        </w:rPr>
                        <w:t xml:space="preserve">et pourquoi </w:t>
                      </w:r>
                      <w:r w:rsidRPr="00F05084">
                        <w:rPr>
                          <w:b/>
                          <w:i/>
                          <w:color w:val="BD35CB"/>
                          <w:sz w:val="22"/>
                          <w:szCs w:val="48"/>
                        </w:rPr>
                        <w:t>répondre aux avis</w:t>
                      </w:r>
                    </w:p>
                  </w:txbxContent>
                </v:textbox>
                <w10:wrap anchorx="margin"/>
              </v:shape>
            </w:pict>
          </mc:Fallback>
        </mc:AlternateContent>
      </w:r>
    </w:p>
    <w:p w:rsidR="00714392" w:rsidRDefault="00714392" w:rsidP="00BF4C9C">
      <w:pPr>
        <w:pStyle w:val="Corpsdetexte"/>
        <w:ind w:firstLine="709"/>
        <w:rPr>
          <w:rFonts w:ascii="Times New Roman"/>
          <w:sz w:val="24"/>
        </w:rPr>
      </w:pPr>
    </w:p>
    <w:p w:rsidR="00551FE9" w:rsidRDefault="00551FE9" w:rsidP="00BF4C9C">
      <w:pPr>
        <w:spacing w:before="73" w:line="199" w:lineRule="auto"/>
        <w:ind w:left="851" w:right="1111"/>
        <w:jc w:val="center"/>
        <w:rPr>
          <w:rFonts w:ascii="DINPro-Bold" w:hAnsi="DINPro-Bold"/>
          <w:b/>
          <w:color w:val="68809F"/>
          <w:sz w:val="36"/>
        </w:rPr>
      </w:pPr>
    </w:p>
    <w:p w:rsidR="00BA2E49" w:rsidRDefault="00BA2E49" w:rsidP="00A93498">
      <w:pPr>
        <w:pStyle w:val="Titre2"/>
        <w:spacing w:line="225" w:lineRule="auto"/>
        <w:ind w:left="851" w:right="-23"/>
        <w:jc w:val="both"/>
        <w:rPr>
          <w:color w:val="68809F"/>
          <w:sz w:val="24"/>
          <w:szCs w:val="24"/>
        </w:rPr>
      </w:pPr>
    </w:p>
    <w:p w:rsidR="0032533A" w:rsidRPr="000D2C20" w:rsidRDefault="00F05084" w:rsidP="00A93498">
      <w:pPr>
        <w:pStyle w:val="Titre2"/>
        <w:spacing w:line="225" w:lineRule="auto"/>
        <w:ind w:left="851" w:right="261"/>
        <w:jc w:val="center"/>
        <w:rPr>
          <w:b/>
          <w:color w:val="68809F"/>
          <w:sz w:val="28"/>
          <w:szCs w:val="24"/>
        </w:rPr>
      </w:pPr>
      <w:r w:rsidRPr="000D2C20">
        <w:rPr>
          <w:b/>
          <w:color w:val="68809F"/>
          <w:sz w:val="28"/>
          <w:szCs w:val="24"/>
        </w:rPr>
        <w:t>POURQUOI EST-IL IMPORTANT DE R</w:t>
      </w:r>
      <w:r w:rsidR="006E2485" w:rsidRPr="006E2485">
        <w:rPr>
          <w:b/>
          <w:color w:val="68809F"/>
          <w:sz w:val="28"/>
          <w:szCs w:val="24"/>
        </w:rPr>
        <w:t>É</w:t>
      </w:r>
      <w:r w:rsidRPr="000D2C20">
        <w:rPr>
          <w:b/>
          <w:color w:val="68809F"/>
          <w:sz w:val="28"/>
          <w:szCs w:val="24"/>
        </w:rPr>
        <w:t>PONDRE AUX AVIS ?</w:t>
      </w:r>
    </w:p>
    <w:p w:rsidR="000D2C20" w:rsidRPr="00BA2E49" w:rsidRDefault="000D2C20" w:rsidP="00A93498">
      <w:pPr>
        <w:pStyle w:val="Titre2"/>
        <w:spacing w:line="225" w:lineRule="auto"/>
        <w:ind w:left="851" w:right="261"/>
        <w:jc w:val="center"/>
        <w:rPr>
          <w:sz w:val="24"/>
          <w:szCs w:val="24"/>
        </w:rPr>
      </w:pPr>
    </w:p>
    <w:p w:rsidR="0032533A" w:rsidRPr="00BA2E49" w:rsidRDefault="0032533A" w:rsidP="00A93498">
      <w:pPr>
        <w:pStyle w:val="Corpsdetexte"/>
        <w:spacing w:before="2"/>
        <w:ind w:right="261"/>
        <w:jc w:val="center"/>
        <w:rPr>
          <w:sz w:val="24"/>
          <w:szCs w:val="24"/>
        </w:rPr>
      </w:pPr>
    </w:p>
    <w:p w:rsidR="0032533A" w:rsidRDefault="00F05084" w:rsidP="00A93498">
      <w:pPr>
        <w:spacing w:line="225" w:lineRule="auto"/>
        <w:ind w:left="851" w:right="261"/>
        <w:jc w:val="center"/>
        <w:rPr>
          <w:color w:val="575756"/>
          <w:sz w:val="24"/>
          <w:szCs w:val="24"/>
        </w:rPr>
      </w:pPr>
      <w:r w:rsidRPr="00BA2E49">
        <w:rPr>
          <w:rFonts w:ascii="DINPro-Bold" w:hAnsi="DINPro-Bold"/>
          <w:b/>
          <w:color w:val="575756"/>
          <w:spacing w:val="-3"/>
          <w:sz w:val="24"/>
          <w:szCs w:val="24"/>
        </w:rPr>
        <w:t xml:space="preserve">En répondant aux avis, vous démontrez à vos clients existants et potentiels l’importance que vous attachez à leurs commentaires </w:t>
      </w:r>
      <w:r w:rsidR="00D4566F">
        <w:rPr>
          <w:rFonts w:ascii="DINPro-Bold" w:hAnsi="DINPro-Bold"/>
          <w:b/>
          <w:color w:val="575756"/>
          <w:spacing w:val="-3"/>
          <w:sz w:val="24"/>
          <w:szCs w:val="24"/>
        </w:rPr>
        <w:br/>
      </w:r>
      <w:r w:rsidRPr="00BA2E49">
        <w:rPr>
          <w:rFonts w:ascii="DINPro-Bold" w:hAnsi="DINPro-Bold"/>
          <w:b/>
          <w:color w:val="575756"/>
          <w:spacing w:val="-3"/>
          <w:sz w:val="24"/>
          <w:szCs w:val="24"/>
        </w:rPr>
        <w:t>et à la qualité du service client</w:t>
      </w:r>
      <w:r w:rsidR="0032533A" w:rsidRPr="00BA2E49">
        <w:rPr>
          <w:color w:val="575756"/>
          <w:sz w:val="24"/>
          <w:szCs w:val="24"/>
        </w:rPr>
        <w:t>.</w:t>
      </w:r>
    </w:p>
    <w:p w:rsidR="000D2C20" w:rsidRDefault="00185530" w:rsidP="00A93498">
      <w:pPr>
        <w:spacing w:line="225" w:lineRule="auto"/>
        <w:ind w:left="851" w:right="261"/>
        <w:jc w:val="center"/>
        <w:rPr>
          <w:color w:val="575756"/>
          <w:sz w:val="24"/>
          <w:szCs w:val="24"/>
        </w:rPr>
      </w:pPr>
      <w:r>
        <w:rPr>
          <w:noProof/>
          <w:color w:val="575756"/>
          <w:sz w:val="24"/>
          <w:szCs w:val="24"/>
          <w:lang w:eastAsia="fr-FR"/>
        </w:rPr>
        <mc:AlternateContent>
          <mc:Choice Requires="wps">
            <w:drawing>
              <wp:anchor distT="0" distB="0" distL="114300" distR="114300" simplePos="0" relativeHeight="251709440" behindDoc="0" locked="0" layoutInCell="1" allowOverlap="1" wp14:anchorId="1BDB092B" wp14:editId="3CFB7EB4">
                <wp:simplePos x="0" y="0"/>
                <wp:positionH relativeFrom="column">
                  <wp:posOffset>5080635</wp:posOffset>
                </wp:positionH>
                <wp:positionV relativeFrom="paragraph">
                  <wp:posOffset>22225</wp:posOffset>
                </wp:positionV>
                <wp:extent cx="1511935" cy="1511935"/>
                <wp:effectExtent l="0" t="0" r="12065" b="12065"/>
                <wp:wrapNone/>
                <wp:docPr id="12" name="Ellipse 12"/>
                <wp:cNvGraphicFramePr/>
                <a:graphic xmlns:a="http://schemas.openxmlformats.org/drawingml/2006/main">
                  <a:graphicData uri="http://schemas.microsoft.com/office/word/2010/wordprocessingShape">
                    <wps:wsp>
                      <wps:cNvSpPr/>
                      <wps:spPr>
                        <a:xfrm>
                          <a:off x="0" y="0"/>
                          <a:ext cx="1511935" cy="151193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0D2C20" w:rsidRPr="000D2C20" w:rsidRDefault="00162ED2" w:rsidP="000D2C20">
                            <w:pPr>
                              <w:jc w:val="center"/>
                              <w:rPr>
                                <w:sz w:val="20"/>
                              </w:rPr>
                            </w:pPr>
                            <w:r>
                              <w:rPr>
                                <w:sz w:val="24"/>
                                <w:szCs w:val="24"/>
                              </w:rPr>
                              <w:t>68% ont plus confiance quand ils voient des avis positifs et négatifs</w:t>
                            </w:r>
                            <w:r w:rsidR="00B87D71">
                              <w:rPr>
                                <w:sz w:val="24"/>
                                <w:szCs w:val="24"/>
                              </w:rPr>
                              <w:t>*</w:t>
                            </w:r>
                            <w:r>
                              <w:rPr>
                                <w:sz w:val="24"/>
                                <w:szCs w:val="24"/>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7" style="position:absolute;left:0;text-align:left;margin-left:400.05pt;margin-top:1.75pt;width:119.05pt;height:11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" fillcolor="white [3201]" strokecolor="#4f81bd [3204]" strokeweight="2pt">
                <v:textbox inset="0,0,0,0">
                  <w:txbxContent>
                    <w:p w:rsidR="000D2C20" w:rsidRPr="000D2C20" w:rsidRDefault="00162ED2" w:rsidP="000D2C20">
                      <w:pPr>
                        <w:jc w:val="center"/>
                        <w:rPr>
                          <w:sz w:val="20"/>
                        </w:rPr>
                      </w:pPr>
                      <w:r>
                        <w:rPr>
                          <w:sz w:val="24"/>
                          <w:szCs w:val="24"/>
                        </w:rPr>
                        <w:t>68% ont plus confiance quand ils voient des avis positifs et négatifs</w:t>
                      </w:r>
                      <w:r w:rsidR="00B87D71">
                        <w:rPr>
                          <w:sz w:val="24"/>
                          <w:szCs w:val="24"/>
                        </w:rPr>
                        <w:t>*</w:t>
                      </w:r>
                      <w:r>
                        <w:rPr>
                          <w:sz w:val="24"/>
                          <w:szCs w:val="24"/>
                        </w:rPr>
                        <w:t> </w:t>
                      </w:r>
                    </w:p>
                  </w:txbxContent>
                </v:textbox>
              </v:oval>
            </w:pict>
          </mc:Fallback>
        </mc:AlternateContent>
      </w:r>
      <w:r>
        <w:rPr>
          <w:noProof/>
          <w:color w:val="575756"/>
          <w:sz w:val="24"/>
          <w:szCs w:val="24"/>
          <w:lang w:eastAsia="fr-FR"/>
        </w:rPr>
        <mc:AlternateContent>
          <mc:Choice Requires="wps">
            <w:drawing>
              <wp:anchor distT="0" distB="0" distL="114300" distR="114300" simplePos="0" relativeHeight="251705344" behindDoc="0" locked="0" layoutInCell="1" allowOverlap="1" wp14:anchorId="631752B8" wp14:editId="10CD55C8">
                <wp:simplePos x="0" y="0"/>
                <wp:positionH relativeFrom="column">
                  <wp:posOffset>1953895</wp:posOffset>
                </wp:positionH>
                <wp:positionV relativeFrom="paragraph">
                  <wp:posOffset>22225</wp:posOffset>
                </wp:positionV>
                <wp:extent cx="1511935" cy="1511935"/>
                <wp:effectExtent l="0" t="0" r="12065" b="12065"/>
                <wp:wrapNone/>
                <wp:docPr id="10" name="Ellipse 10"/>
                <wp:cNvGraphicFramePr/>
                <a:graphic xmlns:a="http://schemas.openxmlformats.org/drawingml/2006/main">
                  <a:graphicData uri="http://schemas.microsoft.com/office/word/2010/wordprocessingShape">
                    <wps:wsp>
                      <wps:cNvSpPr/>
                      <wps:spPr>
                        <a:xfrm>
                          <a:off x="0" y="0"/>
                          <a:ext cx="1511935" cy="151193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0D2C20" w:rsidRPr="000D2C20" w:rsidRDefault="00185530" w:rsidP="000D2C20">
                            <w:pPr>
                              <w:jc w:val="center"/>
                              <w:rPr>
                                <w:sz w:val="20"/>
                              </w:rPr>
                            </w:pPr>
                            <w:r>
                              <w:rPr>
                                <w:sz w:val="24"/>
                                <w:szCs w:val="24"/>
                              </w:rPr>
                              <w:t xml:space="preserve">75% d’entre eux </w:t>
                            </w:r>
                            <w:r w:rsidR="000D2C20">
                              <w:rPr>
                                <w:sz w:val="24"/>
                                <w:szCs w:val="24"/>
                              </w:rPr>
                              <w:t xml:space="preserve">renoncent à l’achat </w:t>
                            </w:r>
                            <w:r w:rsidR="00162ED2">
                              <w:rPr>
                                <w:sz w:val="24"/>
                                <w:szCs w:val="24"/>
                              </w:rPr>
                              <w:t>face à une</w:t>
                            </w:r>
                            <w:r w:rsidR="000D2C20">
                              <w:rPr>
                                <w:sz w:val="24"/>
                                <w:szCs w:val="24"/>
                              </w:rPr>
                              <w:t xml:space="preserve"> majorité d’avis négatifs</w:t>
                            </w:r>
                            <w:r w:rsidR="00B87D71">
                              <w:rPr>
                                <w:sz w:val="24"/>
                                <w:szCs w:val="24"/>
                              </w:rPr>
                              <w:t>*</w:t>
                            </w:r>
                            <w:r w:rsidR="000D2C20">
                              <w:rPr>
                                <w:sz w:val="24"/>
                                <w:szCs w:val="24"/>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8" style="position:absolute;left:0;text-align:left;margin-left:153.85pt;margin-top:1.75pt;width:119.05pt;height:11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" fillcolor="white [3201]" strokecolor="#4f81bd [3204]" strokeweight="2pt">
                <v:textbox inset="0,0,0,0">
                  <w:txbxContent>
                    <w:p w:rsidR="000D2C20" w:rsidRPr="000D2C20" w:rsidRDefault="00185530" w:rsidP="000D2C20">
                      <w:pPr>
                        <w:jc w:val="center"/>
                        <w:rPr>
                          <w:sz w:val="20"/>
                        </w:rPr>
                      </w:pPr>
                      <w:r>
                        <w:rPr>
                          <w:sz w:val="24"/>
                          <w:szCs w:val="24"/>
                        </w:rPr>
                        <w:t xml:space="preserve">75% d’entre eux </w:t>
                      </w:r>
                      <w:r w:rsidR="000D2C20">
                        <w:rPr>
                          <w:sz w:val="24"/>
                          <w:szCs w:val="24"/>
                        </w:rPr>
                        <w:t xml:space="preserve">renoncent à l’achat </w:t>
                      </w:r>
                      <w:r w:rsidR="00162ED2">
                        <w:rPr>
                          <w:sz w:val="24"/>
                          <w:szCs w:val="24"/>
                        </w:rPr>
                        <w:t>face à une</w:t>
                      </w:r>
                      <w:r w:rsidR="000D2C20">
                        <w:rPr>
                          <w:sz w:val="24"/>
                          <w:szCs w:val="24"/>
                        </w:rPr>
                        <w:t xml:space="preserve"> majorité d’avis négatifs</w:t>
                      </w:r>
                      <w:r w:rsidR="00B87D71">
                        <w:rPr>
                          <w:sz w:val="24"/>
                          <w:szCs w:val="24"/>
                        </w:rPr>
                        <w:t>*</w:t>
                      </w:r>
                      <w:r w:rsidR="000D2C20">
                        <w:rPr>
                          <w:sz w:val="24"/>
                          <w:szCs w:val="24"/>
                        </w:rPr>
                        <w:t> </w:t>
                      </w:r>
                    </w:p>
                  </w:txbxContent>
                </v:textbox>
              </v:oval>
            </w:pict>
          </mc:Fallback>
        </mc:AlternateContent>
      </w:r>
      <w:r>
        <w:rPr>
          <w:noProof/>
          <w:color w:val="575756"/>
          <w:sz w:val="24"/>
          <w:szCs w:val="24"/>
          <w:lang w:eastAsia="fr-FR"/>
        </w:rPr>
        <mc:AlternateContent>
          <mc:Choice Requires="wps">
            <w:drawing>
              <wp:anchor distT="0" distB="0" distL="114300" distR="114300" simplePos="0" relativeHeight="251707392" behindDoc="0" locked="0" layoutInCell="1" allowOverlap="1" wp14:anchorId="30609394" wp14:editId="040A57E8">
                <wp:simplePos x="0" y="0"/>
                <wp:positionH relativeFrom="column">
                  <wp:posOffset>3517265</wp:posOffset>
                </wp:positionH>
                <wp:positionV relativeFrom="paragraph">
                  <wp:posOffset>22225</wp:posOffset>
                </wp:positionV>
                <wp:extent cx="1511935" cy="1511935"/>
                <wp:effectExtent l="0" t="0" r="12065" b="12065"/>
                <wp:wrapNone/>
                <wp:docPr id="11" name="Ellipse 11"/>
                <wp:cNvGraphicFramePr/>
                <a:graphic xmlns:a="http://schemas.openxmlformats.org/drawingml/2006/main">
                  <a:graphicData uri="http://schemas.microsoft.com/office/word/2010/wordprocessingShape">
                    <wps:wsp>
                      <wps:cNvSpPr/>
                      <wps:spPr>
                        <a:xfrm>
                          <a:off x="0" y="0"/>
                          <a:ext cx="1511935" cy="151193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0D2C20" w:rsidRPr="000D2C20" w:rsidRDefault="00185530" w:rsidP="000D2C20">
                            <w:pPr>
                              <w:jc w:val="center"/>
                              <w:rPr>
                                <w:sz w:val="20"/>
                              </w:rPr>
                            </w:pPr>
                            <w:r>
                              <w:rPr>
                                <w:sz w:val="24"/>
                                <w:szCs w:val="24"/>
                              </w:rPr>
                              <w:t>La c</w:t>
                            </w:r>
                            <w:r w:rsidR="00162ED2">
                              <w:rPr>
                                <w:sz w:val="24"/>
                                <w:szCs w:val="24"/>
                              </w:rPr>
                              <w:t>onsommation augmente de 31% si la note est excellente</w:t>
                            </w:r>
                            <w:r w:rsidR="00B87D71">
                              <w:rPr>
                                <w:sz w:val="24"/>
                                <w:szCs w:val="24"/>
                              </w:rPr>
                              <w:t>*</w:t>
                            </w:r>
                            <w:r w:rsidR="00162ED2">
                              <w:rPr>
                                <w:sz w:val="24"/>
                                <w:szCs w:val="24"/>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9" style="position:absolute;left:0;text-align:left;margin-left:276.95pt;margin-top:1.75pt;width:119.05pt;height:1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" fillcolor="white [3201]" strokecolor="#4f81bd [3204]" strokeweight="2pt">
                <v:textbox inset="0,0,0,0">
                  <w:txbxContent>
                    <w:p w:rsidR="000D2C20" w:rsidRPr="000D2C20" w:rsidRDefault="00185530" w:rsidP="000D2C20">
                      <w:pPr>
                        <w:jc w:val="center"/>
                        <w:rPr>
                          <w:sz w:val="20"/>
                        </w:rPr>
                      </w:pPr>
                      <w:r>
                        <w:rPr>
                          <w:sz w:val="24"/>
                          <w:szCs w:val="24"/>
                        </w:rPr>
                        <w:t>La c</w:t>
                      </w:r>
                      <w:r w:rsidR="00162ED2">
                        <w:rPr>
                          <w:sz w:val="24"/>
                          <w:szCs w:val="24"/>
                        </w:rPr>
                        <w:t>onsommat</w:t>
                      </w:r>
                      <w:r w:rsidR="00162ED2">
                        <w:rPr>
                          <w:sz w:val="24"/>
                          <w:szCs w:val="24"/>
                        </w:rPr>
                        <w:t xml:space="preserve">ion augmente de </w:t>
                      </w:r>
                      <w:r w:rsidR="00162ED2">
                        <w:rPr>
                          <w:sz w:val="24"/>
                          <w:szCs w:val="24"/>
                        </w:rPr>
                        <w:t>31% si la note est excellente</w:t>
                      </w:r>
                      <w:r w:rsidR="00B87D71">
                        <w:rPr>
                          <w:sz w:val="24"/>
                          <w:szCs w:val="24"/>
                        </w:rPr>
                        <w:t>*</w:t>
                      </w:r>
                      <w:r w:rsidR="00162ED2">
                        <w:rPr>
                          <w:sz w:val="24"/>
                          <w:szCs w:val="24"/>
                        </w:rPr>
                        <w:t> </w:t>
                      </w:r>
                    </w:p>
                  </w:txbxContent>
                </v:textbox>
              </v:oval>
            </w:pict>
          </mc:Fallback>
        </mc:AlternateContent>
      </w:r>
      <w:r>
        <w:rPr>
          <w:noProof/>
          <w:color w:val="575756"/>
          <w:sz w:val="24"/>
          <w:szCs w:val="24"/>
          <w:lang w:eastAsia="fr-FR"/>
        </w:rPr>
        <mc:AlternateContent>
          <mc:Choice Requires="wps">
            <w:drawing>
              <wp:anchor distT="0" distB="0" distL="114300" distR="114300" simplePos="0" relativeHeight="251703296" behindDoc="0" locked="0" layoutInCell="1" allowOverlap="1" wp14:anchorId="34ED3883" wp14:editId="0B9DBD07">
                <wp:simplePos x="0" y="0"/>
                <wp:positionH relativeFrom="column">
                  <wp:posOffset>390525</wp:posOffset>
                </wp:positionH>
                <wp:positionV relativeFrom="paragraph">
                  <wp:posOffset>22225</wp:posOffset>
                </wp:positionV>
                <wp:extent cx="1511935" cy="1511935"/>
                <wp:effectExtent l="0" t="0" r="12065" b="12065"/>
                <wp:wrapNone/>
                <wp:docPr id="9" name="Ellipse 9"/>
                <wp:cNvGraphicFramePr/>
                <a:graphic xmlns:a="http://schemas.openxmlformats.org/drawingml/2006/main">
                  <a:graphicData uri="http://schemas.microsoft.com/office/word/2010/wordprocessingShape">
                    <wps:wsp>
                      <wps:cNvSpPr/>
                      <wps:spPr>
                        <a:xfrm>
                          <a:off x="0" y="0"/>
                          <a:ext cx="1511935" cy="151193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0D2C20" w:rsidRPr="000D2C20" w:rsidRDefault="000D2C20" w:rsidP="000D2C20">
                            <w:pPr>
                              <w:jc w:val="center"/>
                              <w:rPr>
                                <w:sz w:val="20"/>
                              </w:rPr>
                            </w:pPr>
                            <w:r w:rsidRPr="000D2C20">
                              <w:rPr>
                                <w:szCs w:val="24"/>
                              </w:rPr>
                              <w:t>90% des consommateurs ont confiance dans les avis de leurs amis</w:t>
                            </w:r>
                            <w:r w:rsidR="00B87D71">
                              <w:rPr>
                                <w:szCs w:val="24"/>
                              </w:rPr>
                              <w:t>*</w:t>
                            </w:r>
                            <w:r w:rsidRPr="000D2C20">
                              <w:rPr>
                                <w:szCs w:val="24"/>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30" style="position:absolute;left:0;text-align:left;margin-left:30.75pt;margin-top:1.75pt;width:119.05pt;height:11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" fillcolor="white [3201]" strokecolor="#4f81bd [3204]" strokeweight="2pt">
                <v:textbox inset="0,0,0,0">
                  <w:txbxContent>
                    <w:p w:rsidR="000D2C20" w:rsidRPr="000D2C20" w:rsidRDefault="000D2C20" w:rsidP="000D2C20">
                      <w:pPr>
                        <w:jc w:val="center"/>
                        <w:rPr>
                          <w:sz w:val="20"/>
                        </w:rPr>
                      </w:pPr>
                      <w:r w:rsidRPr="000D2C20">
                        <w:rPr>
                          <w:szCs w:val="24"/>
                        </w:rPr>
                        <w:t>90% des consommateur</w:t>
                      </w:r>
                      <w:r w:rsidRPr="000D2C20">
                        <w:rPr>
                          <w:szCs w:val="24"/>
                        </w:rPr>
                        <w:t>s</w:t>
                      </w:r>
                      <w:r w:rsidRPr="000D2C20">
                        <w:rPr>
                          <w:szCs w:val="24"/>
                        </w:rPr>
                        <w:t xml:space="preserve"> ont confiance dans les avis de leurs amis</w:t>
                      </w:r>
                      <w:r w:rsidR="00B87D71">
                        <w:rPr>
                          <w:szCs w:val="24"/>
                        </w:rPr>
                        <w:t>*</w:t>
                      </w:r>
                      <w:r w:rsidRPr="000D2C20">
                        <w:rPr>
                          <w:szCs w:val="24"/>
                        </w:rPr>
                        <w:t> </w:t>
                      </w:r>
                    </w:p>
                  </w:txbxContent>
                </v:textbox>
              </v:oval>
            </w:pict>
          </mc:Fallback>
        </mc:AlternateContent>
      </w:r>
    </w:p>
    <w:p w:rsidR="000D2C20" w:rsidRDefault="000D2C20" w:rsidP="00A93498">
      <w:pPr>
        <w:spacing w:line="225" w:lineRule="auto"/>
        <w:ind w:left="851" w:right="261"/>
        <w:jc w:val="center"/>
        <w:rPr>
          <w:color w:val="575756"/>
          <w:sz w:val="24"/>
          <w:szCs w:val="24"/>
        </w:rPr>
      </w:pPr>
    </w:p>
    <w:p w:rsidR="000D2C20" w:rsidRDefault="000D2C20" w:rsidP="00A93498">
      <w:pPr>
        <w:spacing w:line="225" w:lineRule="auto"/>
        <w:ind w:left="851" w:right="261"/>
        <w:jc w:val="center"/>
        <w:rPr>
          <w:color w:val="575756"/>
          <w:sz w:val="24"/>
          <w:szCs w:val="24"/>
        </w:rPr>
      </w:pPr>
    </w:p>
    <w:p w:rsidR="000D2C20" w:rsidRDefault="000D2C20" w:rsidP="00A93498">
      <w:pPr>
        <w:spacing w:line="225" w:lineRule="auto"/>
        <w:ind w:left="851" w:right="261"/>
        <w:jc w:val="center"/>
        <w:rPr>
          <w:color w:val="575756"/>
          <w:sz w:val="24"/>
          <w:szCs w:val="24"/>
        </w:rPr>
      </w:pPr>
    </w:p>
    <w:p w:rsidR="000D2C20" w:rsidRDefault="000D2C20" w:rsidP="00A93498">
      <w:pPr>
        <w:spacing w:line="225" w:lineRule="auto"/>
        <w:ind w:left="851" w:right="261"/>
        <w:jc w:val="center"/>
        <w:rPr>
          <w:color w:val="575756"/>
          <w:sz w:val="24"/>
          <w:szCs w:val="24"/>
        </w:rPr>
      </w:pPr>
    </w:p>
    <w:p w:rsidR="00B567BF" w:rsidRDefault="00F0100B" w:rsidP="00B87D71">
      <w:pPr>
        <w:ind w:right="-23"/>
        <w:jc w:val="right"/>
        <w:rPr>
          <w:sz w:val="24"/>
          <w:szCs w:val="24"/>
        </w:rPr>
      </w:pPr>
      <w:r>
        <w:rPr>
          <w:sz w:val="24"/>
          <w:szCs w:val="24"/>
        </w:rPr>
        <w:t xml:space="preserve">         </w:t>
      </w:r>
      <w:r w:rsidR="00B87D71">
        <w:rPr>
          <w:sz w:val="24"/>
          <w:szCs w:val="24"/>
        </w:rPr>
        <w:t>*</w:t>
      </w:r>
      <w:r>
        <w:rPr>
          <w:sz w:val="24"/>
          <w:szCs w:val="24"/>
        </w:rPr>
        <w:t>(</w:t>
      </w:r>
      <w:commentRangeStart w:id="0"/>
      <w:r>
        <w:rPr>
          <w:sz w:val="24"/>
          <w:szCs w:val="24"/>
        </w:rPr>
        <w:t>IFOP</w:t>
      </w:r>
      <w:commentRangeEnd w:id="0"/>
      <w:r w:rsidR="00716DC3">
        <w:rPr>
          <w:rStyle w:val="Marquedecommentaire"/>
        </w:rPr>
        <w:commentReference w:id="0"/>
      </w:r>
      <w:r>
        <w:rPr>
          <w:sz w:val="24"/>
          <w:szCs w:val="24"/>
        </w:rPr>
        <w:t>)</w:t>
      </w:r>
    </w:p>
    <w:p w:rsidR="00B567BF" w:rsidRDefault="00D4566F" w:rsidP="0032533A">
      <w:pPr>
        <w:spacing w:line="225" w:lineRule="auto"/>
        <w:ind w:left="851" w:right="1143"/>
        <w:jc w:val="both"/>
        <w:rPr>
          <w:color w:val="575756"/>
          <w:sz w:val="24"/>
          <w:szCs w:val="24"/>
        </w:rPr>
      </w:pPr>
      <w:r>
        <w:rPr>
          <w:noProof/>
          <w:color w:val="575756"/>
          <w:sz w:val="24"/>
          <w:szCs w:val="24"/>
          <w:lang w:eastAsia="fr-FR"/>
        </w:rPr>
        <mc:AlternateContent>
          <mc:Choice Requires="wps">
            <w:drawing>
              <wp:anchor distT="0" distB="0" distL="114300" distR="114300" simplePos="0" relativeHeight="251698176" behindDoc="0" locked="0" layoutInCell="1" allowOverlap="1" wp14:anchorId="146496FE" wp14:editId="7201498A">
                <wp:simplePos x="0" y="0"/>
                <wp:positionH relativeFrom="column">
                  <wp:posOffset>3905250</wp:posOffset>
                </wp:positionH>
                <wp:positionV relativeFrom="paragraph">
                  <wp:posOffset>98425</wp:posOffset>
                </wp:positionV>
                <wp:extent cx="2524125" cy="207645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2524125" cy="2076450"/>
                        </a:xfrm>
                        <a:prstGeom prst="rect">
                          <a:avLst/>
                        </a:prstGeom>
                        <a:ln>
                          <a:solidFill>
                            <a:srgbClr val="336699"/>
                          </a:solidFill>
                        </a:ln>
                      </wps:spPr>
                      <wps:style>
                        <a:lnRef idx="2">
                          <a:schemeClr val="accent5"/>
                        </a:lnRef>
                        <a:fillRef idx="1">
                          <a:schemeClr val="lt1"/>
                        </a:fillRef>
                        <a:effectRef idx="0">
                          <a:schemeClr val="accent5"/>
                        </a:effectRef>
                        <a:fontRef idx="minor">
                          <a:schemeClr val="dk1"/>
                        </a:fontRef>
                      </wps:style>
                      <wps:txbx>
                        <w:txbxContent>
                          <w:p w:rsidR="00B567BF" w:rsidRPr="00920FEC" w:rsidRDefault="00B567BF" w:rsidP="00920FEC">
                            <w:pPr>
                              <w:jc w:val="center"/>
                              <w:rPr>
                                <w:b/>
                                <w:sz w:val="24"/>
                              </w:rPr>
                            </w:pPr>
                            <w:r w:rsidRPr="00920FEC">
                              <w:rPr>
                                <w:b/>
                                <w:sz w:val="24"/>
                              </w:rPr>
                              <w:t>APPROCHE QUALIT</w:t>
                            </w:r>
                            <w:r w:rsidR="006E2485" w:rsidRPr="006E2485">
                              <w:rPr>
                                <w:b/>
                                <w:sz w:val="24"/>
                              </w:rPr>
                              <w:t>É</w:t>
                            </w:r>
                          </w:p>
                          <w:p w:rsidR="00B567BF" w:rsidRDefault="00B567BF" w:rsidP="00920FEC">
                            <w:pPr>
                              <w:jc w:val="center"/>
                            </w:pPr>
                            <w:r w:rsidRPr="00920FEC">
                              <w:rPr>
                                <w:b/>
                                <w:i/>
                              </w:rPr>
                              <w:t>Evaluer votre performance</w:t>
                            </w:r>
                            <w:r>
                              <w:br/>
                              <w:t xml:space="preserve">Satisfaction / </w:t>
                            </w:r>
                            <w:r w:rsidR="00920FEC">
                              <w:t>I</w:t>
                            </w:r>
                            <w:r>
                              <w:t>nsatisfaction</w:t>
                            </w:r>
                            <w:r>
                              <w:br/>
                              <w:t>Quels sont mes axes d’amélioration</w:t>
                            </w:r>
                            <w:r w:rsidR="00920FEC">
                              <w:t> ?</w:t>
                            </w:r>
                          </w:p>
                          <w:p w:rsidR="00B567BF" w:rsidRDefault="00920FEC" w:rsidP="005F113B">
                            <w:pPr>
                              <w:jc w:val="center"/>
                            </w:pPr>
                            <w:r>
                              <w:br/>
                            </w:r>
                            <w:r w:rsidR="00B567BF" w:rsidRPr="005F113B">
                              <w:rPr>
                                <w:b/>
                              </w:rPr>
                              <w:t xml:space="preserve">Suivre l’évolution de la satisfaction </w:t>
                            </w:r>
                            <w:r w:rsidR="005F113B" w:rsidRPr="005F113B">
                              <w:rPr>
                                <w:b/>
                              </w:rPr>
                              <w:br/>
                            </w:r>
                            <w:r w:rsidR="00B567BF">
                              <w:t xml:space="preserve">de vos clients c’est </w:t>
                            </w:r>
                            <w:r w:rsidR="005F113B">
                              <w:t xml:space="preserve">aussi </w:t>
                            </w:r>
                            <w:r w:rsidR="00B567BF">
                              <w:t>savoir pourquoi ils viennent dans votre établissement</w:t>
                            </w:r>
                          </w:p>
                          <w:p w:rsidR="00B567BF" w:rsidRDefault="00B567BF" w:rsidP="00B567BF"/>
                          <w:p w:rsidR="00B567BF" w:rsidRDefault="00B567BF" w:rsidP="00B567BF"/>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31" type="#_x0000_t202" style="position:absolute;left:0;text-align:left;margin-left:307.5pt;margin-top:7.75pt;width:198.7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" fillcolor="white [3201]" strokecolor="#369" strokeweight="2pt">
                <v:textbox inset="1mm,1mm,1mm,1mm">
                  <w:txbxContent>
                    <w:p w:rsidR="00B567BF" w:rsidRPr="00920FEC" w:rsidRDefault="00B567BF" w:rsidP="00920FEC">
                      <w:pPr>
                        <w:jc w:val="center"/>
                        <w:rPr>
                          <w:b/>
                          <w:sz w:val="24"/>
                        </w:rPr>
                      </w:pPr>
                      <w:r w:rsidRPr="00920FEC">
                        <w:rPr>
                          <w:b/>
                          <w:sz w:val="24"/>
                        </w:rPr>
                        <w:t>APPROCHE QUALIT</w:t>
                      </w:r>
                      <w:r w:rsidR="006E2485" w:rsidRPr="006E2485">
                        <w:rPr>
                          <w:b/>
                          <w:sz w:val="24"/>
                        </w:rPr>
                        <w:t>É</w:t>
                      </w:r>
                    </w:p>
                    <w:p w:rsidR="00B567BF" w:rsidRDefault="00B567BF" w:rsidP="00920FEC">
                      <w:pPr>
                        <w:jc w:val="center"/>
                      </w:pPr>
                      <w:r w:rsidRPr="00920FEC">
                        <w:rPr>
                          <w:b/>
                          <w:i/>
                        </w:rPr>
                        <w:t>Evaluer votre performance</w:t>
                      </w:r>
                      <w:r>
                        <w:br/>
                        <w:t xml:space="preserve">Satisfaction / </w:t>
                      </w:r>
                      <w:r w:rsidR="00920FEC">
                        <w:t>I</w:t>
                      </w:r>
                      <w:r>
                        <w:t>nsatisfaction</w:t>
                      </w:r>
                      <w:r>
                        <w:br/>
                        <w:t>Quels sont mes axes d’amélioration</w:t>
                      </w:r>
                      <w:r w:rsidR="00920FEC">
                        <w:t> ?</w:t>
                      </w:r>
                    </w:p>
                    <w:p w:rsidR="00B567BF" w:rsidRDefault="00920FEC" w:rsidP="005F113B">
                      <w:pPr>
                        <w:jc w:val="center"/>
                      </w:pPr>
                      <w:r>
                        <w:br/>
                      </w:r>
                      <w:r w:rsidR="00B567BF" w:rsidRPr="005F113B">
                        <w:rPr>
                          <w:b/>
                        </w:rPr>
                        <w:t xml:space="preserve">Suivre l’évolution de la satisfaction </w:t>
                      </w:r>
                      <w:r w:rsidR="005F113B" w:rsidRPr="005F113B">
                        <w:rPr>
                          <w:b/>
                        </w:rPr>
                        <w:br/>
                      </w:r>
                      <w:r w:rsidR="00B567BF">
                        <w:t xml:space="preserve">de vos clients c’est </w:t>
                      </w:r>
                      <w:r w:rsidR="005F113B">
                        <w:t xml:space="preserve">aussi </w:t>
                      </w:r>
                      <w:r w:rsidR="00B567BF">
                        <w:t>savoir pourquoi ils viennent dans votre établissement</w:t>
                      </w:r>
                    </w:p>
                    <w:p w:rsidR="00B567BF" w:rsidRDefault="00B567BF" w:rsidP="00B567BF"/>
                    <w:p w:rsidR="00B567BF" w:rsidRDefault="00B567BF" w:rsidP="00B567BF"/>
                  </w:txbxContent>
                </v:textbox>
              </v:shape>
            </w:pict>
          </mc:Fallback>
        </mc:AlternateContent>
      </w:r>
      <w:r>
        <w:rPr>
          <w:noProof/>
          <w:color w:val="575756"/>
          <w:sz w:val="24"/>
          <w:szCs w:val="24"/>
          <w:lang w:eastAsia="fr-FR"/>
        </w:rPr>
        <mc:AlternateContent>
          <mc:Choice Requires="wps">
            <w:drawing>
              <wp:anchor distT="0" distB="0" distL="114300" distR="114300" simplePos="0" relativeHeight="251696128" behindDoc="0" locked="0" layoutInCell="1" allowOverlap="1" wp14:anchorId="1E09DD29" wp14:editId="7B762D35">
                <wp:simplePos x="0" y="0"/>
                <wp:positionH relativeFrom="column">
                  <wp:posOffset>581025</wp:posOffset>
                </wp:positionH>
                <wp:positionV relativeFrom="paragraph">
                  <wp:posOffset>97790</wp:posOffset>
                </wp:positionV>
                <wp:extent cx="2524125" cy="207645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2524125" cy="2076450"/>
                        </a:xfrm>
                        <a:prstGeom prst="rect">
                          <a:avLst/>
                        </a:prstGeom>
                        <a:ln>
                          <a:solidFill>
                            <a:srgbClr val="336699"/>
                          </a:solidFill>
                        </a:ln>
                      </wps:spPr>
                      <wps:style>
                        <a:lnRef idx="2">
                          <a:schemeClr val="accent5"/>
                        </a:lnRef>
                        <a:fillRef idx="1">
                          <a:schemeClr val="lt1"/>
                        </a:fillRef>
                        <a:effectRef idx="0">
                          <a:schemeClr val="accent5"/>
                        </a:effectRef>
                        <a:fontRef idx="minor">
                          <a:schemeClr val="dk1"/>
                        </a:fontRef>
                      </wps:style>
                      <wps:txbx>
                        <w:txbxContent>
                          <w:p w:rsidR="009743FC" w:rsidRPr="00920FEC" w:rsidRDefault="009743FC" w:rsidP="00920FEC">
                            <w:pPr>
                              <w:jc w:val="center"/>
                              <w:rPr>
                                <w:b/>
                                <w:sz w:val="24"/>
                              </w:rPr>
                            </w:pPr>
                            <w:r w:rsidRPr="00920FEC">
                              <w:rPr>
                                <w:b/>
                                <w:sz w:val="24"/>
                              </w:rPr>
                              <w:t>APPROCHE CLIENT</w:t>
                            </w:r>
                          </w:p>
                          <w:p w:rsidR="009743FC" w:rsidRDefault="009743FC" w:rsidP="00920FEC">
                            <w:pPr>
                              <w:jc w:val="center"/>
                            </w:pPr>
                            <w:r w:rsidRPr="00920FEC">
                              <w:rPr>
                                <w:b/>
                                <w:i/>
                              </w:rPr>
                              <w:t>Répondre aux avis</w:t>
                            </w:r>
                            <w:r>
                              <w:br/>
                              <w:t>Que vont penser ceux qui vont lire ces avis et qui voudraient venir dans mon établissement ?</w:t>
                            </w:r>
                          </w:p>
                          <w:p w:rsidR="00B567BF" w:rsidRDefault="009743FC" w:rsidP="005F113B">
                            <w:pPr>
                              <w:jc w:val="center"/>
                            </w:pPr>
                            <w:r w:rsidRPr="005F113B">
                              <w:rPr>
                                <w:b/>
                              </w:rPr>
                              <w:t>Faire de vos clients des ambassadeurs</w:t>
                            </w:r>
                            <w:r w:rsidR="00B567BF">
                              <w:br/>
                              <w:t>Un client satisfait qui va le montrer en laissant un avis devient le meilleur de vos ambassadeurs.</w:t>
                            </w:r>
                          </w:p>
                          <w:p w:rsidR="00B567BF" w:rsidRDefault="00B567BF"/>
                          <w:p w:rsidR="009743FC" w:rsidRDefault="009743FC"/>
                          <w:p w:rsidR="00B567BF" w:rsidRDefault="00B567BF"/>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75pt;margin-top:7.7pt;width:198.75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" fillcolor="white [3201]" strokecolor="#369" strokeweight="2pt">
                <v:textbox inset="1mm,1mm,1mm,1mm">
                  <w:txbxContent>
                    <w:p w:rsidR="009743FC" w:rsidRPr="00920FEC" w:rsidRDefault="009743FC" w:rsidP="00920FEC">
                      <w:pPr>
                        <w:jc w:val="center"/>
                        <w:rPr>
                          <w:b/>
                          <w:sz w:val="24"/>
                        </w:rPr>
                      </w:pPr>
                      <w:r w:rsidRPr="00920FEC">
                        <w:rPr>
                          <w:b/>
                          <w:sz w:val="24"/>
                        </w:rPr>
                        <w:t>APPROCHE CLIENT</w:t>
                      </w:r>
                    </w:p>
                    <w:p w:rsidR="009743FC" w:rsidRDefault="009743FC" w:rsidP="00920FEC">
                      <w:pPr>
                        <w:jc w:val="center"/>
                      </w:pPr>
                      <w:r w:rsidRPr="00920FEC">
                        <w:rPr>
                          <w:b/>
                          <w:i/>
                        </w:rPr>
                        <w:t>Répondre aux avis</w:t>
                      </w:r>
                      <w:r>
                        <w:br/>
                        <w:t>Que vont penser ceux qui vont lire ces avis et qui voudraient venir dans mon établissement ?</w:t>
                      </w:r>
                    </w:p>
                    <w:p w:rsidR="00B567BF" w:rsidRDefault="009743FC" w:rsidP="005F113B">
                      <w:pPr>
                        <w:jc w:val="center"/>
                      </w:pPr>
                      <w:r w:rsidRPr="005F113B">
                        <w:rPr>
                          <w:b/>
                        </w:rPr>
                        <w:t>Faire de vos clients des ambassadeurs</w:t>
                      </w:r>
                      <w:r w:rsidR="00B567BF">
                        <w:br/>
                        <w:t>Un client satisfait qui va le montrer en laissant un avis devient le meilleur de vos ambassadeurs.</w:t>
                      </w:r>
                    </w:p>
                    <w:p w:rsidR="00B567BF" w:rsidRDefault="00B567BF"/>
                    <w:p w:rsidR="009743FC" w:rsidRDefault="009743FC"/>
                    <w:p w:rsidR="00B567BF" w:rsidRDefault="00B567BF"/>
                  </w:txbxContent>
                </v:textbox>
              </v:shape>
            </w:pict>
          </mc:Fallback>
        </mc:AlternateContent>
      </w:r>
    </w:p>
    <w:p w:rsidR="009743FC" w:rsidRDefault="009743FC" w:rsidP="0032533A">
      <w:pPr>
        <w:spacing w:line="225" w:lineRule="auto"/>
        <w:ind w:left="851" w:right="1143"/>
        <w:jc w:val="both"/>
        <w:rPr>
          <w:color w:val="575756"/>
          <w:sz w:val="24"/>
          <w:szCs w:val="24"/>
        </w:rPr>
      </w:pPr>
    </w:p>
    <w:p w:rsidR="009743FC" w:rsidRDefault="009743FC" w:rsidP="0032533A">
      <w:pPr>
        <w:spacing w:line="225" w:lineRule="auto"/>
        <w:ind w:left="851" w:right="1143"/>
        <w:jc w:val="both"/>
        <w:rPr>
          <w:color w:val="575756"/>
          <w:sz w:val="24"/>
          <w:szCs w:val="24"/>
        </w:rPr>
      </w:pPr>
    </w:p>
    <w:p w:rsidR="009743FC" w:rsidRDefault="009743FC" w:rsidP="0032533A">
      <w:pPr>
        <w:spacing w:line="225" w:lineRule="auto"/>
        <w:ind w:left="851" w:right="1143"/>
        <w:jc w:val="both"/>
        <w:rPr>
          <w:color w:val="575756"/>
          <w:sz w:val="24"/>
          <w:szCs w:val="24"/>
        </w:rPr>
      </w:pPr>
    </w:p>
    <w:p w:rsidR="009743FC" w:rsidRDefault="009743FC" w:rsidP="0032533A">
      <w:pPr>
        <w:spacing w:line="225" w:lineRule="auto"/>
        <w:ind w:left="851" w:right="1143"/>
        <w:jc w:val="both"/>
        <w:rPr>
          <w:color w:val="575756"/>
          <w:sz w:val="24"/>
          <w:szCs w:val="24"/>
        </w:rPr>
      </w:pPr>
    </w:p>
    <w:p w:rsidR="009743FC" w:rsidRDefault="009743FC" w:rsidP="0032533A">
      <w:pPr>
        <w:spacing w:line="225" w:lineRule="auto"/>
        <w:ind w:left="851" w:right="1143"/>
        <w:jc w:val="both"/>
        <w:rPr>
          <w:color w:val="575756"/>
          <w:sz w:val="24"/>
          <w:szCs w:val="24"/>
        </w:rPr>
      </w:pPr>
    </w:p>
    <w:p w:rsidR="009743FC" w:rsidRDefault="009743FC" w:rsidP="0032533A">
      <w:pPr>
        <w:spacing w:line="225" w:lineRule="auto"/>
        <w:ind w:left="851" w:right="1143"/>
        <w:jc w:val="both"/>
        <w:rPr>
          <w:color w:val="575756"/>
          <w:sz w:val="24"/>
          <w:szCs w:val="24"/>
        </w:rPr>
      </w:pPr>
    </w:p>
    <w:p w:rsidR="009743FC" w:rsidRDefault="00A93498" w:rsidP="0032533A">
      <w:pPr>
        <w:spacing w:line="225" w:lineRule="auto"/>
        <w:ind w:left="851" w:right="1143"/>
        <w:jc w:val="both"/>
        <w:rPr>
          <w:color w:val="575756"/>
          <w:sz w:val="24"/>
          <w:szCs w:val="24"/>
        </w:rPr>
      </w:pPr>
      <w:r>
        <w:rPr>
          <w:noProof/>
          <w:color w:val="575756"/>
          <w:sz w:val="24"/>
          <w:szCs w:val="24"/>
          <w:lang w:eastAsia="fr-FR"/>
        </w:rPr>
        <mc:AlternateContent>
          <mc:Choice Requires="wps">
            <w:drawing>
              <wp:anchor distT="0" distB="0" distL="114300" distR="114300" simplePos="0" relativeHeight="251663358" behindDoc="0" locked="0" layoutInCell="1" allowOverlap="1" wp14:anchorId="4761FFE2" wp14:editId="15A26822">
                <wp:simplePos x="0" y="0"/>
                <wp:positionH relativeFrom="column">
                  <wp:posOffset>4819650</wp:posOffset>
                </wp:positionH>
                <wp:positionV relativeFrom="paragraph">
                  <wp:posOffset>66675</wp:posOffset>
                </wp:positionV>
                <wp:extent cx="495300" cy="342900"/>
                <wp:effectExtent l="57150" t="38100" r="57150" b="114300"/>
                <wp:wrapNone/>
                <wp:docPr id="7" name="Triangle isocèle 7"/>
                <wp:cNvGraphicFramePr/>
                <a:graphic xmlns:a="http://schemas.openxmlformats.org/drawingml/2006/main">
                  <a:graphicData uri="http://schemas.microsoft.com/office/word/2010/wordprocessingShape">
                    <wps:wsp>
                      <wps:cNvSpPr/>
                      <wps:spPr>
                        <a:xfrm rot="10800000">
                          <a:off x="0" y="0"/>
                          <a:ext cx="495300" cy="342900"/>
                        </a:xfrm>
                        <a:prstGeom prst="triangl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379.5pt;margin-top:5.25pt;width:39pt;height:27pt;rotation:180;z-index:2516633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&#1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r>
        <w:rPr>
          <w:noProof/>
          <w:color w:val="575756"/>
          <w:sz w:val="24"/>
          <w:szCs w:val="24"/>
          <w:lang w:eastAsia="fr-FR"/>
        </w:rPr>
        <mc:AlternateContent>
          <mc:Choice Requires="wps">
            <w:drawing>
              <wp:anchor distT="0" distB="0" distL="114300" distR="114300" simplePos="0" relativeHeight="251664383" behindDoc="0" locked="0" layoutInCell="1" allowOverlap="1" wp14:anchorId="0EA9ADDB" wp14:editId="1E7F6DFF">
                <wp:simplePos x="0" y="0"/>
                <wp:positionH relativeFrom="column">
                  <wp:posOffset>1552575</wp:posOffset>
                </wp:positionH>
                <wp:positionV relativeFrom="paragraph">
                  <wp:posOffset>66675</wp:posOffset>
                </wp:positionV>
                <wp:extent cx="495300" cy="342900"/>
                <wp:effectExtent l="57150" t="38100" r="57150" b="114300"/>
                <wp:wrapNone/>
                <wp:docPr id="6" name="Triangle isocèle 6"/>
                <wp:cNvGraphicFramePr/>
                <a:graphic xmlns:a="http://schemas.openxmlformats.org/drawingml/2006/main">
                  <a:graphicData uri="http://schemas.microsoft.com/office/word/2010/wordprocessingShape">
                    <wps:wsp>
                      <wps:cNvSpPr/>
                      <wps:spPr>
                        <a:xfrm rot="10800000">
                          <a:off x="0" y="0"/>
                          <a:ext cx="495300" cy="342900"/>
                        </a:xfrm>
                        <a:prstGeom prst="triangl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angle isocèle 6" o:spid="_x0000_s1026" type="#_x0000_t5" style="position:absolute;margin-left:122.25pt;margin-top:5.25pt;width:39pt;height:27pt;rotation:180;z-index:251664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&#1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9743FC" w:rsidRDefault="00B567BF" w:rsidP="0032533A">
      <w:pPr>
        <w:spacing w:line="225" w:lineRule="auto"/>
        <w:ind w:left="851" w:right="1143"/>
        <w:jc w:val="both"/>
        <w:rPr>
          <w:color w:val="575756"/>
          <w:sz w:val="24"/>
          <w:szCs w:val="24"/>
        </w:rPr>
      </w:pPr>
      <w:r>
        <w:rPr>
          <w:noProof/>
          <w:color w:val="575756"/>
          <w:sz w:val="24"/>
          <w:szCs w:val="24"/>
          <w:lang w:eastAsia="fr-FR"/>
        </w:rPr>
        <mc:AlternateContent>
          <mc:Choice Requires="wps">
            <w:drawing>
              <wp:anchor distT="0" distB="0" distL="114300" distR="114300" simplePos="0" relativeHeight="251700224" behindDoc="0" locked="0" layoutInCell="1" allowOverlap="1" wp14:anchorId="1DECBDE2" wp14:editId="1E3D442C">
                <wp:simplePos x="0" y="0"/>
                <wp:positionH relativeFrom="margin">
                  <wp:posOffset>581025</wp:posOffset>
                </wp:positionH>
                <wp:positionV relativeFrom="paragraph">
                  <wp:posOffset>113030</wp:posOffset>
                </wp:positionV>
                <wp:extent cx="5848350" cy="267652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5848350" cy="2676525"/>
                        </a:xfrm>
                        <a:prstGeom prst="rect">
                          <a:avLst/>
                        </a:prstGeom>
                        <a:ln>
                          <a:solidFill>
                            <a:srgbClr val="336699"/>
                          </a:solidFill>
                        </a:ln>
                      </wps:spPr>
                      <wps:style>
                        <a:lnRef idx="2">
                          <a:schemeClr val="accent5"/>
                        </a:lnRef>
                        <a:fillRef idx="1">
                          <a:schemeClr val="lt1"/>
                        </a:fillRef>
                        <a:effectRef idx="0">
                          <a:schemeClr val="accent5"/>
                        </a:effectRef>
                        <a:fontRef idx="minor">
                          <a:schemeClr val="dk1"/>
                        </a:fontRef>
                      </wps:style>
                      <wps:txbx>
                        <w:txbxContent>
                          <w:p w:rsidR="00B567BF" w:rsidRPr="00920FEC" w:rsidRDefault="00920FEC" w:rsidP="00F0100B">
                            <w:pPr>
                              <w:jc w:val="center"/>
                              <w:rPr>
                                <w:b/>
                                <w:sz w:val="24"/>
                              </w:rPr>
                            </w:pPr>
                            <w:r w:rsidRPr="00920FEC">
                              <w:rPr>
                                <w:b/>
                                <w:sz w:val="24"/>
                              </w:rPr>
                              <w:t>ACCROITRE LES R</w:t>
                            </w:r>
                            <w:r w:rsidR="006E2485" w:rsidRPr="006E2485">
                              <w:rPr>
                                <w:b/>
                                <w:sz w:val="24"/>
                              </w:rPr>
                              <w:t>É</w:t>
                            </w:r>
                            <w:r w:rsidRPr="00920FEC">
                              <w:rPr>
                                <w:b/>
                                <w:sz w:val="24"/>
                              </w:rPr>
                              <w:t>SERVATIONS DIRECTES</w:t>
                            </w:r>
                          </w:p>
                          <w:p w:rsidR="00B567BF" w:rsidRDefault="00920FEC" w:rsidP="00F0100B">
                            <w:pPr>
                              <w:jc w:val="center"/>
                            </w:pPr>
                            <w:r w:rsidRPr="00D4566F">
                              <w:rPr>
                                <w:b/>
                              </w:rPr>
                              <w:t>Rassurer ceux qui voudraient venir dans votre établissement</w:t>
                            </w:r>
                            <w:r>
                              <w:br/>
                            </w:r>
                            <w:r w:rsidR="00D4566F">
                              <w:t xml:space="preserve">Eliminer le côté </w:t>
                            </w:r>
                            <w:r w:rsidR="00A93498">
                              <w:t>anxiogène</w:t>
                            </w:r>
                            <w:r w:rsidR="00D4566F">
                              <w:t xml:space="preserve"> du choix et de l’incertitude. A critères de prix et localisation identique</w:t>
                            </w:r>
                            <w:r w:rsidR="00716DC3">
                              <w:rPr>
                                <w:color w:val="FF0000"/>
                              </w:rPr>
                              <w:t>s</w:t>
                            </w:r>
                            <w:r w:rsidR="00D4566F">
                              <w:t xml:space="preserve">, </w:t>
                            </w:r>
                            <w:r w:rsidR="00F0100B">
                              <w:br/>
                            </w:r>
                            <w:r w:rsidR="00D4566F">
                              <w:t>le choix va se porter sur la prestation la mieux notée.</w:t>
                            </w:r>
                          </w:p>
                          <w:p w:rsidR="00D4566F" w:rsidRDefault="00D4566F" w:rsidP="00F0100B">
                            <w:pPr>
                              <w:jc w:val="center"/>
                            </w:pPr>
                            <w:r w:rsidRPr="00D4566F">
                              <w:rPr>
                                <w:b/>
                              </w:rPr>
                              <w:t>Fidéliser les clients</w:t>
                            </w:r>
                            <w:r>
                              <w:br/>
                              <w:t xml:space="preserve">Il est plus facile de conserver un client que d’en acquérir de nouveaux. </w:t>
                            </w:r>
                            <w:r w:rsidR="005F113B">
                              <w:br/>
                            </w:r>
                            <w:r>
                              <w:t>Un client satisfait c’est un client qui revient.</w:t>
                            </w:r>
                          </w:p>
                          <w:p w:rsidR="00D4566F" w:rsidRDefault="006E2485" w:rsidP="00F0100B">
                            <w:pPr>
                              <w:jc w:val="center"/>
                            </w:pPr>
                            <w:r>
                              <w:rPr>
                                <w:b/>
                              </w:rPr>
                              <w:t>Générer et f</w:t>
                            </w:r>
                            <w:r w:rsidR="00D4566F" w:rsidRPr="00D4566F">
                              <w:rPr>
                                <w:b/>
                              </w:rPr>
                              <w:t>aciliter la réservation directe depuis votre site internet</w:t>
                            </w:r>
                            <w:r w:rsidR="00D4566F">
                              <w:br/>
                              <w:t xml:space="preserve">Des informations rassurantes mettent dans de bonnes dispositions psychologiques. Permettre de réserver rapidement </w:t>
                            </w:r>
                            <w:r w:rsidR="005F113B">
                              <w:t xml:space="preserve">et facilement </w:t>
                            </w:r>
                            <w:r w:rsidR="00D4566F">
                              <w:t xml:space="preserve">c’est </w:t>
                            </w:r>
                            <w:r w:rsidR="005F113B">
                              <w:t>limiter la possibilité que</w:t>
                            </w:r>
                            <w:r w:rsidR="00D4566F">
                              <w:t xml:space="preserve"> votre client passe par d’autres intermédiaires et </w:t>
                            </w:r>
                            <w:r w:rsidR="005F113B">
                              <w:t xml:space="preserve">qu’il soit </w:t>
                            </w:r>
                            <w:r w:rsidR="00D4566F">
                              <w:t>à nouveau sollicité par vos concurrents</w:t>
                            </w:r>
                            <w:r w:rsidR="005F113B">
                              <w:t>.</w:t>
                            </w:r>
                          </w:p>
                          <w:p w:rsidR="00B567BF" w:rsidRDefault="00B567BF" w:rsidP="00D4566F">
                            <w:pPr>
                              <w:jc w:val="center"/>
                            </w:pPr>
                          </w:p>
                          <w:p w:rsidR="00B567BF" w:rsidRDefault="00B567BF" w:rsidP="00D4566F">
                            <w:pPr>
                              <w:jc w:val="center"/>
                            </w:pPr>
                          </w:p>
                          <w:p w:rsidR="00B567BF" w:rsidRDefault="00B567BF" w:rsidP="00D4566F">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3" type="#_x0000_t202" style="position:absolute;left:0;text-align:left;margin-left:45.75pt;margin-top:8.9pt;width:460.5pt;height:210.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" fillcolor="white [3201]" strokecolor="#369" strokeweight="2pt">
                <v:textbox inset="1mm,1mm,1mm,1mm">
                  <w:txbxContent>
                    <w:p w:rsidR="00B567BF" w:rsidRPr="00920FEC" w:rsidRDefault="00920FEC" w:rsidP="00F0100B">
                      <w:pPr>
                        <w:jc w:val="center"/>
                        <w:rPr>
                          <w:b/>
                          <w:sz w:val="24"/>
                        </w:rPr>
                      </w:pPr>
                      <w:r w:rsidRPr="00920FEC">
                        <w:rPr>
                          <w:b/>
                          <w:sz w:val="24"/>
                        </w:rPr>
                        <w:t>ACCROITRE LES R</w:t>
                      </w:r>
                      <w:r w:rsidR="006E2485" w:rsidRPr="006E2485">
                        <w:rPr>
                          <w:b/>
                          <w:sz w:val="24"/>
                        </w:rPr>
                        <w:t>É</w:t>
                      </w:r>
                      <w:r w:rsidRPr="00920FEC">
                        <w:rPr>
                          <w:b/>
                          <w:sz w:val="24"/>
                        </w:rPr>
                        <w:t>SERVATIONS DIRECTES</w:t>
                      </w:r>
                    </w:p>
                    <w:p w:rsidR="00B567BF" w:rsidRDefault="00920FEC" w:rsidP="00F0100B">
                      <w:pPr>
                        <w:jc w:val="center"/>
                      </w:pPr>
                      <w:r w:rsidRPr="00D4566F">
                        <w:rPr>
                          <w:b/>
                        </w:rPr>
                        <w:t>Rassurer ceux qui voudraient venir dans votre établissement</w:t>
                      </w:r>
                      <w:r>
                        <w:br/>
                      </w:r>
                      <w:r w:rsidR="00D4566F">
                        <w:t xml:space="preserve">Eliminer le côté </w:t>
                      </w:r>
                      <w:r w:rsidR="00A93498">
                        <w:t>anxiogène</w:t>
                      </w:r>
                      <w:r w:rsidR="00D4566F">
                        <w:t xml:space="preserve"> du choix et de l’incertitude. A critères de prix et localisation identique</w:t>
                      </w:r>
                      <w:r w:rsidR="00716DC3">
                        <w:rPr>
                          <w:color w:val="FF0000"/>
                        </w:rPr>
                        <w:t>s</w:t>
                      </w:r>
                      <w:r w:rsidR="00D4566F">
                        <w:t xml:space="preserve">, </w:t>
                      </w:r>
                      <w:r w:rsidR="00F0100B">
                        <w:br/>
                      </w:r>
                      <w:r w:rsidR="00D4566F">
                        <w:t>le choix va se porter sur la prestation la mieux notée.</w:t>
                      </w:r>
                    </w:p>
                    <w:p w:rsidR="00D4566F" w:rsidRDefault="00D4566F" w:rsidP="00F0100B">
                      <w:pPr>
                        <w:jc w:val="center"/>
                      </w:pPr>
                      <w:r w:rsidRPr="00D4566F">
                        <w:rPr>
                          <w:b/>
                        </w:rPr>
                        <w:t>Fidéliser les clients</w:t>
                      </w:r>
                      <w:r>
                        <w:br/>
                        <w:t xml:space="preserve">Il est plus facile de conserver un client que d’en acquérir de nouveaux. </w:t>
                      </w:r>
                      <w:r w:rsidR="005F113B">
                        <w:br/>
                      </w:r>
                      <w:r>
                        <w:t>Un client satisfait c’est un client qui revient.</w:t>
                      </w:r>
                    </w:p>
                    <w:p w:rsidR="00D4566F" w:rsidRDefault="006E2485" w:rsidP="00F0100B">
                      <w:pPr>
                        <w:jc w:val="center"/>
                      </w:pPr>
                      <w:r>
                        <w:rPr>
                          <w:b/>
                        </w:rPr>
                        <w:t>Générer et f</w:t>
                      </w:r>
                      <w:r w:rsidR="00D4566F" w:rsidRPr="00D4566F">
                        <w:rPr>
                          <w:b/>
                        </w:rPr>
                        <w:t>aciliter la réservation directe depuis votre site internet</w:t>
                      </w:r>
                      <w:r w:rsidR="00D4566F">
                        <w:br/>
                        <w:t xml:space="preserve">Des informations rassurantes mettent dans de bonnes dispositions psychologiques. Permettre de réserver rapidement </w:t>
                      </w:r>
                      <w:r w:rsidR="005F113B">
                        <w:t xml:space="preserve">et facilement </w:t>
                      </w:r>
                      <w:r w:rsidR="00D4566F">
                        <w:t xml:space="preserve">c’est </w:t>
                      </w:r>
                      <w:r w:rsidR="005F113B">
                        <w:t>limiter la possibilité que</w:t>
                      </w:r>
                      <w:r w:rsidR="00D4566F">
                        <w:t xml:space="preserve"> votre client passe par d’autres intermédiaires et </w:t>
                      </w:r>
                      <w:r w:rsidR="005F113B">
                        <w:t xml:space="preserve">qu’il soit </w:t>
                      </w:r>
                      <w:r w:rsidR="00D4566F">
                        <w:t>à nouveau sollicité par vos concurrents</w:t>
                      </w:r>
                      <w:r w:rsidR="005F113B">
                        <w:t>.</w:t>
                      </w:r>
                    </w:p>
                    <w:p w:rsidR="00B567BF" w:rsidRDefault="00B567BF" w:rsidP="00D4566F">
                      <w:pPr>
                        <w:jc w:val="center"/>
                      </w:pPr>
                    </w:p>
                    <w:p w:rsidR="00B567BF" w:rsidRDefault="00B567BF" w:rsidP="00D4566F">
                      <w:pPr>
                        <w:jc w:val="center"/>
                      </w:pPr>
                    </w:p>
                    <w:p w:rsidR="00B567BF" w:rsidRDefault="00B567BF" w:rsidP="00D4566F">
                      <w:pPr>
                        <w:jc w:val="center"/>
                      </w:pPr>
                    </w:p>
                  </w:txbxContent>
                </v:textbox>
                <w10:wrap anchorx="margin"/>
              </v:shape>
            </w:pict>
          </mc:Fallback>
        </mc:AlternateContent>
      </w:r>
    </w:p>
    <w:p w:rsidR="009743FC" w:rsidRDefault="009743FC" w:rsidP="009743FC">
      <w:pPr>
        <w:spacing w:line="225" w:lineRule="auto"/>
        <w:ind w:left="851" w:right="1143"/>
        <w:jc w:val="center"/>
        <w:rPr>
          <w:noProof/>
          <w:lang w:eastAsia="fr-FR"/>
        </w:rPr>
      </w:pPr>
    </w:p>
    <w:p w:rsidR="00D4566F" w:rsidRDefault="00D4566F" w:rsidP="009743FC">
      <w:pPr>
        <w:spacing w:line="225" w:lineRule="auto"/>
        <w:ind w:left="851" w:right="1143"/>
        <w:jc w:val="center"/>
        <w:rPr>
          <w:noProof/>
          <w:lang w:eastAsia="fr-FR"/>
        </w:rPr>
      </w:pPr>
    </w:p>
    <w:p w:rsidR="00D4566F" w:rsidRDefault="00D4566F" w:rsidP="009743FC">
      <w:pPr>
        <w:spacing w:line="225" w:lineRule="auto"/>
        <w:ind w:left="851" w:right="1143"/>
        <w:jc w:val="center"/>
        <w:rPr>
          <w:noProof/>
          <w:lang w:eastAsia="fr-FR"/>
        </w:rPr>
      </w:pPr>
    </w:p>
    <w:p w:rsidR="00D4566F" w:rsidRDefault="00D4566F" w:rsidP="009743FC">
      <w:pPr>
        <w:spacing w:line="225" w:lineRule="auto"/>
        <w:ind w:left="851" w:right="1143"/>
        <w:jc w:val="center"/>
        <w:rPr>
          <w:noProof/>
          <w:lang w:eastAsia="fr-FR"/>
        </w:rPr>
      </w:pPr>
    </w:p>
    <w:p w:rsidR="00D4566F" w:rsidRDefault="00D4566F" w:rsidP="009743FC">
      <w:pPr>
        <w:spacing w:line="225" w:lineRule="auto"/>
        <w:ind w:left="851" w:right="1143"/>
        <w:jc w:val="center"/>
        <w:rPr>
          <w:noProof/>
          <w:lang w:eastAsia="fr-FR"/>
        </w:rPr>
      </w:pPr>
    </w:p>
    <w:p w:rsidR="00D4566F" w:rsidRDefault="00D4566F" w:rsidP="009743FC">
      <w:pPr>
        <w:spacing w:line="225" w:lineRule="auto"/>
        <w:ind w:left="851" w:right="1143"/>
        <w:jc w:val="center"/>
        <w:rPr>
          <w:noProof/>
          <w:lang w:eastAsia="fr-FR"/>
        </w:rPr>
      </w:pPr>
    </w:p>
    <w:p w:rsidR="00D4566F" w:rsidRDefault="00D4566F" w:rsidP="009743FC">
      <w:pPr>
        <w:spacing w:line="225" w:lineRule="auto"/>
        <w:ind w:left="851" w:right="1143"/>
        <w:jc w:val="center"/>
        <w:rPr>
          <w:noProof/>
          <w:lang w:eastAsia="fr-FR"/>
        </w:rPr>
      </w:pPr>
    </w:p>
    <w:p w:rsidR="00D4566F" w:rsidRDefault="00D4566F" w:rsidP="009743FC">
      <w:pPr>
        <w:spacing w:line="225" w:lineRule="auto"/>
        <w:ind w:left="851" w:right="1143"/>
        <w:jc w:val="center"/>
        <w:rPr>
          <w:color w:val="575756"/>
          <w:sz w:val="24"/>
          <w:szCs w:val="24"/>
        </w:rPr>
      </w:pPr>
    </w:p>
    <w:p w:rsidR="009743FC" w:rsidRDefault="009743FC" w:rsidP="0032533A">
      <w:pPr>
        <w:spacing w:line="225" w:lineRule="auto"/>
        <w:ind w:left="851" w:right="1143"/>
        <w:jc w:val="both"/>
        <w:rPr>
          <w:color w:val="575756"/>
          <w:sz w:val="24"/>
          <w:szCs w:val="24"/>
        </w:rPr>
      </w:pPr>
    </w:p>
    <w:p w:rsidR="00D4566F" w:rsidRDefault="00D4566F" w:rsidP="00F05084">
      <w:pPr>
        <w:pStyle w:val="Titre2"/>
        <w:spacing w:line="225" w:lineRule="auto"/>
        <w:ind w:left="851" w:right="1143"/>
        <w:jc w:val="both"/>
        <w:rPr>
          <w:color w:val="68809F"/>
          <w:sz w:val="24"/>
          <w:szCs w:val="24"/>
        </w:rPr>
      </w:pPr>
    </w:p>
    <w:p w:rsidR="00F05084" w:rsidRPr="00FF7328" w:rsidRDefault="00F05084" w:rsidP="00F0100B">
      <w:pPr>
        <w:pStyle w:val="Titre2"/>
        <w:spacing w:line="225" w:lineRule="auto"/>
        <w:ind w:left="0" w:right="261"/>
        <w:jc w:val="both"/>
        <w:rPr>
          <w:rFonts w:ascii="DINPro-Bold" w:hAnsi="DINPro-Bold"/>
          <w:color w:val="68809F"/>
          <w:sz w:val="24"/>
          <w:szCs w:val="24"/>
        </w:rPr>
      </w:pPr>
      <w:r w:rsidRPr="00FF7328">
        <w:rPr>
          <w:rFonts w:ascii="DINPro-Bold" w:hAnsi="DINPro-Bold"/>
          <w:color w:val="68809F"/>
          <w:sz w:val="24"/>
          <w:szCs w:val="24"/>
        </w:rPr>
        <w:t>FAUT-IL REPONDRE A TOUS LES AVIS ?</w:t>
      </w:r>
    </w:p>
    <w:p w:rsidR="00F05084" w:rsidRPr="00BA2E49" w:rsidRDefault="00F05084" w:rsidP="00F0100B">
      <w:pPr>
        <w:tabs>
          <w:tab w:val="left" w:pos="6237"/>
        </w:tabs>
        <w:spacing w:line="225" w:lineRule="auto"/>
        <w:ind w:right="261"/>
        <w:jc w:val="both"/>
        <w:rPr>
          <w:color w:val="575756"/>
          <w:sz w:val="24"/>
          <w:szCs w:val="24"/>
        </w:rPr>
      </w:pPr>
    </w:p>
    <w:p w:rsidR="00F05084" w:rsidRPr="000D2C20" w:rsidRDefault="00F05084" w:rsidP="00F0100B">
      <w:pPr>
        <w:tabs>
          <w:tab w:val="left" w:pos="6237"/>
        </w:tabs>
        <w:spacing w:line="225" w:lineRule="auto"/>
        <w:ind w:right="261"/>
        <w:jc w:val="both"/>
        <w:rPr>
          <w:sz w:val="24"/>
          <w:szCs w:val="24"/>
        </w:rPr>
      </w:pPr>
      <w:r w:rsidRPr="000D2C20">
        <w:rPr>
          <w:sz w:val="24"/>
          <w:szCs w:val="24"/>
        </w:rPr>
        <w:t>Vous pouvez choisir de répondre à tous les avis ou choisir de vous concentrer sur les plus importants.</w:t>
      </w:r>
    </w:p>
    <w:p w:rsidR="00F05084" w:rsidRPr="000D2C20" w:rsidRDefault="00F05084" w:rsidP="00F0100B">
      <w:pPr>
        <w:tabs>
          <w:tab w:val="left" w:pos="6237"/>
        </w:tabs>
        <w:spacing w:line="225" w:lineRule="auto"/>
        <w:ind w:right="261"/>
        <w:jc w:val="both"/>
        <w:rPr>
          <w:sz w:val="24"/>
          <w:szCs w:val="24"/>
        </w:rPr>
      </w:pPr>
      <w:r w:rsidRPr="000D2C20">
        <w:rPr>
          <w:sz w:val="24"/>
          <w:szCs w:val="24"/>
        </w:rPr>
        <w:t xml:space="preserve">Nous vous conseillons de répondre essentiellement aux avis contenant des affirmations erronées que vous pouvez corriger ou à ceux qui vous permettent d’indiquer </w:t>
      </w:r>
      <w:r w:rsidRPr="006E2485">
        <w:rPr>
          <w:strike/>
          <w:color w:val="FF0000"/>
          <w:sz w:val="24"/>
          <w:szCs w:val="24"/>
        </w:rPr>
        <w:t>que</w:t>
      </w:r>
      <w:r w:rsidRPr="000D2C20">
        <w:rPr>
          <w:sz w:val="24"/>
          <w:szCs w:val="24"/>
        </w:rPr>
        <w:t xml:space="preserve"> les mesures </w:t>
      </w:r>
      <w:r w:rsidRPr="00716DC3">
        <w:rPr>
          <w:strike/>
          <w:color w:val="FF0000"/>
          <w:sz w:val="24"/>
          <w:szCs w:val="24"/>
        </w:rPr>
        <w:t>que vous avez</w:t>
      </w:r>
      <w:r w:rsidRPr="00716DC3">
        <w:rPr>
          <w:color w:val="FF0000"/>
          <w:sz w:val="24"/>
          <w:szCs w:val="24"/>
        </w:rPr>
        <w:t xml:space="preserve"> </w:t>
      </w:r>
      <w:r w:rsidRPr="000D2C20">
        <w:rPr>
          <w:sz w:val="24"/>
          <w:szCs w:val="24"/>
        </w:rPr>
        <w:t>prises pour résoudre les problèmes mentionnés.</w:t>
      </w:r>
    </w:p>
    <w:p w:rsidR="00F05084" w:rsidRPr="000D2C20" w:rsidRDefault="00F05084" w:rsidP="00F0100B">
      <w:pPr>
        <w:tabs>
          <w:tab w:val="left" w:pos="6237"/>
        </w:tabs>
        <w:spacing w:line="225" w:lineRule="auto"/>
        <w:ind w:right="261"/>
        <w:jc w:val="both"/>
        <w:rPr>
          <w:sz w:val="24"/>
          <w:szCs w:val="24"/>
        </w:rPr>
      </w:pPr>
      <w:r w:rsidRPr="000D2C20">
        <w:rPr>
          <w:sz w:val="24"/>
          <w:szCs w:val="24"/>
        </w:rPr>
        <w:t>Dans la mesure du possible, répondez régulièrement aux avis. Les internautes pourront ainsi trouver assez rapidement une réponse de votre part dans la liste des avis déposés. Une rép</w:t>
      </w:r>
      <w:r w:rsidR="006D1A2B" w:rsidRPr="000D2C20">
        <w:rPr>
          <w:sz w:val="24"/>
          <w:szCs w:val="24"/>
        </w:rPr>
        <w:t>onse tous les 10-15 avis montre que vous avez un suivi régulier.</w:t>
      </w:r>
    </w:p>
    <w:p w:rsidR="00BA2E49" w:rsidRPr="000D2C20" w:rsidRDefault="00BA2E49" w:rsidP="00F0100B">
      <w:pPr>
        <w:tabs>
          <w:tab w:val="left" w:pos="6237"/>
        </w:tabs>
        <w:spacing w:line="225" w:lineRule="auto"/>
        <w:ind w:right="261"/>
        <w:jc w:val="both"/>
        <w:rPr>
          <w:sz w:val="24"/>
          <w:szCs w:val="24"/>
        </w:rPr>
      </w:pPr>
      <w:r w:rsidRPr="000D2C20">
        <w:rPr>
          <w:sz w:val="24"/>
          <w:szCs w:val="24"/>
        </w:rPr>
        <w:t xml:space="preserve">Attention, vous n’avez probablement pas résolu un problème ou répondu correctement à une question </w:t>
      </w:r>
      <w:r w:rsidRPr="006E2485">
        <w:rPr>
          <w:strike/>
          <w:color w:val="FF0000"/>
          <w:sz w:val="24"/>
          <w:szCs w:val="24"/>
        </w:rPr>
        <w:t>si vous avez le sentiment qu’</w:t>
      </w:r>
      <w:r w:rsidR="006E2485">
        <w:rPr>
          <w:strike/>
          <w:color w:val="FF0000"/>
          <w:sz w:val="24"/>
          <w:szCs w:val="24"/>
        </w:rPr>
        <w:t xml:space="preserve"> </w:t>
      </w:r>
      <w:r w:rsidR="006E2485" w:rsidRPr="006E2485">
        <w:rPr>
          <w:sz w:val="24"/>
          <w:szCs w:val="24"/>
        </w:rPr>
        <w:t>s’</w:t>
      </w:r>
      <w:r w:rsidRPr="006E2485">
        <w:rPr>
          <w:sz w:val="24"/>
          <w:szCs w:val="24"/>
        </w:rPr>
        <w:t>il e</w:t>
      </w:r>
      <w:r w:rsidRPr="000D2C20">
        <w:rPr>
          <w:sz w:val="24"/>
          <w:szCs w:val="24"/>
        </w:rPr>
        <w:t xml:space="preserve">st nécessaire de fournir une réponse semblable </w:t>
      </w:r>
      <w:r w:rsidR="005F113B" w:rsidRPr="000D2C20">
        <w:rPr>
          <w:sz w:val="24"/>
          <w:szCs w:val="24"/>
        </w:rPr>
        <w:t>pour d</w:t>
      </w:r>
      <w:r w:rsidRPr="000D2C20">
        <w:rPr>
          <w:sz w:val="24"/>
          <w:szCs w:val="24"/>
        </w:rPr>
        <w:t>eux avis dont l’écart dans le temps vous aurait pourtant laissé la possibilité de mettre en place une solution.</w:t>
      </w:r>
    </w:p>
    <w:p w:rsidR="006D1A2B" w:rsidRPr="00BA2E49" w:rsidRDefault="006D1A2B" w:rsidP="00F0100B">
      <w:pPr>
        <w:tabs>
          <w:tab w:val="left" w:pos="6237"/>
        </w:tabs>
        <w:spacing w:line="225" w:lineRule="auto"/>
        <w:ind w:right="261"/>
        <w:jc w:val="both"/>
        <w:rPr>
          <w:color w:val="575756"/>
          <w:sz w:val="24"/>
          <w:szCs w:val="24"/>
        </w:rPr>
      </w:pPr>
    </w:p>
    <w:p w:rsidR="006D1A2B" w:rsidRPr="00FF7328" w:rsidRDefault="006D1A2B" w:rsidP="00F0100B">
      <w:pPr>
        <w:pStyle w:val="Titre2"/>
        <w:spacing w:line="225" w:lineRule="auto"/>
        <w:ind w:left="0" w:right="261"/>
        <w:jc w:val="both"/>
        <w:rPr>
          <w:rFonts w:ascii="DINPro-Bold" w:hAnsi="DINPro-Bold"/>
          <w:color w:val="68809F"/>
          <w:sz w:val="24"/>
          <w:szCs w:val="24"/>
        </w:rPr>
      </w:pPr>
      <w:r w:rsidRPr="00FF7328">
        <w:rPr>
          <w:rFonts w:ascii="DINPro-Bold" w:hAnsi="DINPro-Bold"/>
          <w:color w:val="68809F"/>
          <w:sz w:val="24"/>
          <w:szCs w:val="24"/>
        </w:rPr>
        <w:t>COMMENT REPONDRE A UN AVIS POSITIF ?</w:t>
      </w:r>
    </w:p>
    <w:p w:rsidR="009571B5" w:rsidRPr="00BA2E49" w:rsidRDefault="009571B5" w:rsidP="00F0100B">
      <w:pPr>
        <w:pStyle w:val="Titre2"/>
        <w:spacing w:line="225" w:lineRule="auto"/>
        <w:ind w:left="0" w:right="261"/>
        <w:jc w:val="both"/>
        <w:rPr>
          <w:color w:val="68809F"/>
          <w:sz w:val="24"/>
          <w:szCs w:val="24"/>
        </w:rPr>
      </w:pPr>
    </w:p>
    <w:p w:rsidR="006D1A2B" w:rsidRPr="000D2C20" w:rsidRDefault="006D1A2B" w:rsidP="00F0100B">
      <w:pPr>
        <w:pStyle w:val="Titre2"/>
        <w:spacing w:line="225" w:lineRule="auto"/>
        <w:ind w:left="0" w:right="261"/>
        <w:jc w:val="both"/>
        <w:rPr>
          <w:rFonts w:asciiTheme="minorHAnsi" w:hAnsiTheme="minorHAnsi"/>
          <w:sz w:val="24"/>
          <w:szCs w:val="24"/>
        </w:rPr>
      </w:pPr>
      <w:r w:rsidRPr="000D2C20">
        <w:rPr>
          <w:rFonts w:asciiTheme="minorHAnsi" w:hAnsiTheme="minorHAnsi"/>
          <w:sz w:val="24"/>
          <w:szCs w:val="24"/>
        </w:rPr>
        <w:t>Remerciez l’auteur de l’avis d’avoir pris le temps de relater son expérience, mais n’utilisez pas une réponse type. Adaptez votre réponse en reprenant un élément du message qui a été déposé. Vo</w:t>
      </w:r>
      <w:r w:rsidR="00551FE9" w:rsidRPr="000D2C20">
        <w:rPr>
          <w:rFonts w:asciiTheme="minorHAnsi" w:hAnsiTheme="minorHAnsi"/>
          <w:sz w:val="24"/>
          <w:szCs w:val="24"/>
        </w:rPr>
        <w:t>u</w:t>
      </w:r>
      <w:r w:rsidR="00230033" w:rsidRPr="000D2C20">
        <w:rPr>
          <w:rFonts w:asciiTheme="minorHAnsi" w:hAnsiTheme="minorHAnsi"/>
          <w:sz w:val="24"/>
          <w:szCs w:val="24"/>
        </w:rPr>
        <w:t>s personnalisez</w:t>
      </w:r>
      <w:r w:rsidRPr="000D2C20">
        <w:rPr>
          <w:rFonts w:asciiTheme="minorHAnsi" w:hAnsiTheme="minorHAnsi"/>
          <w:sz w:val="24"/>
          <w:szCs w:val="24"/>
        </w:rPr>
        <w:t xml:space="preserve"> ainsi votre réponse et pouvez par c</w:t>
      </w:r>
      <w:r w:rsidR="00551FE9" w:rsidRPr="000D2C20">
        <w:rPr>
          <w:rFonts w:asciiTheme="minorHAnsi" w:hAnsiTheme="minorHAnsi"/>
          <w:sz w:val="24"/>
          <w:szCs w:val="24"/>
        </w:rPr>
        <w:t xml:space="preserve">e biais valoriser un peu plus l’une de vos prestations auprès de vos futurs clients. </w:t>
      </w:r>
    </w:p>
    <w:p w:rsidR="00BA2E49" w:rsidRDefault="00BA2E49" w:rsidP="00F0100B">
      <w:pPr>
        <w:pStyle w:val="Titre2"/>
        <w:spacing w:line="225" w:lineRule="auto"/>
        <w:ind w:left="0" w:right="261"/>
        <w:jc w:val="both"/>
        <w:rPr>
          <w:color w:val="68809F"/>
          <w:sz w:val="24"/>
          <w:szCs w:val="24"/>
        </w:rPr>
      </w:pPr>
    </w:p>
    <w:p w:rsidR="00551FE9" w:rsidRPr="00FF7328" w:rsidRDefault="00551FE9" w:rsidP="00F0100B">
      <w:pPr>
        <w:pStyle w:val="Titre2"/>
        <w:spacing w:line="225" w:lineRule="auto"/>
        <w:ind w:left="0" w:right="261"/>
        <w:jc w:val="both"/>
        <w:rPr>
          <w:rFonts w:ascii="DINPro-Bold" w:hAnsi="DINPro-Bold"/>
          <w:color w:val="68809F"/>
          <w:sz w:val="24"/>
          <w:szCs w:val="24"/>
        </w:rPr>
      </w:pPr>
      <w:r w:rsidRPr="00FF7328">
        <w:rPr>
          <w:rFonts w:ascii="DINPro-Bold" w:hAnsi="DINPro-Bold"/>
          <w:color w:val="68809F"/>
          <w:sz w:val="24"/>
          <w:szCs w:val="24"/>
        </w:rPr>
        <w:t>COMMENT REPONDRE A UN AVIS NEGATIF ?</w:t>
      </w:r>
    </w:p>
    <w:p w:rsidR="009571B5" w:rsidRPr="00BA2E49" w:rsidRDefault="009571B5" w:rsidP="00F0100B">
      <w:pPr>
        <w:pStyle w:val="Titre2"/>
        <w:spacing w:line="225" w:lineRule="auto"/>
        <w:ind w:left="0" w:right="261"/>
        <w:jc w:val="both"/>
        <w:rPr>
          <w:color w:val="68809F"/>
          <w:sz w:val="24"/>
          <w:szCs w:val="24"/>
        </w:rPr>
      </w:pPr>
    </w:p>
    <w:p w:rsidR="00551FE9" w:rsidRPr="000D2C20" w:rsidRDefault="00551FE9" w:rsidP="00F0100B">
      <w:pPr>
        <w:pStyle w:val="Titre2"/>
        <w:spacing w:line="225" w:lineRule="auto"/>
        <w:ind w:left="0" w:right="261"/>
        <w:jc w:val="both"/>
        <w:rPr>
          <w:rFonts w:asciiTheme="minorHAnsi" w:hAnsiTheme="minorHAnsi"/>
          <w:sz w:val="24"/>
          <w:szCs w:val="24"/>
        </w:rPr>
      </w:pPr>
      <w:r w:rsidRPr="000D2C20">
        <w:rPr>
          <w:rFonts w:asciiTheme="minorHAnsi" w:hAnsiTheme="minorHAnsi"/>
          <w:sz w:val="24"/>
          <w:szCs w:val="24"/>
        </w:rPr>
        <w:t xml:space="preserve">Ne tardez pas à formuler une réponse. Cela montre que vous avez pris la remarque au sérieux et ne laisse pas subsister de doute dans l’esprit des autres voyageurs qui vont lire ces avis et donc vos réponses. </w:t>
      </w:r>
    </w:p>
    <w:p w:rsidR="00551FE9" w:rsidRPr="000D2C20" w:rsidRDefault="00551FE9" w:rsidP="00F0100B">
      <w:pPr>
        <w:pStyle w:val="Titre2"/>
        <w:numPr>
          <w:ilvl w:val="0"/>
          <w:numId w:val="2"/>
        </w:numPr>
        <w:spacing w:line="225" w:lineRule="auto"/>
        <w:ind w:right="261"/>
        <w:jc w:val="both"/>
        <w:rPr>
          <w:rFonts w:asciiTheme="minorHAnsi" w:hAnsiTheme="minorHAnsi"/>
          <w:sz w:val="24"/>
          <w:szCs w:val="24"/>
        </w:rPr>
      </w:pPr>
      <w:r w:rsidRPr="000D2C20">
        <w:rPr>
          <w:rFonts w:asciiTheme="minorHAnsi" w:hAnsiTheme="minorHAnsi"/>
          <w:sz w:val="24"/>
          <w:szCs w:val="24"/>
        </w:rPr>
        <w:t>Adoptez un ton courtois et professionnel</w:t>
      </w:r>
      <w:r w:rsidR="00276013" w:rsidRPr="000D2C20">
        <w:rPr>
          <w:rFonts w:asciiTheme="minorHAnsi" w:hAnsiTheme="minorHAnsi"/>
          <w:sz w:val="24"/>
          <w:szCs w:val="24"/>
        </w:rPr>
        <w:t>. N’oubliez pas que tout le monde est susceptible de lire votre réponse. Une réponse agressive ou défensive pourra nuire à votre image auprès de vos clients potentiels. Si vous n’êtes pas d’accord, que le commentaire est injuste ou erroné, transmettez votre réponse dans un style poli et mesuré.</w:t>
      </w:r>
    </w:p>
    <w:p w:rsidR="003D54CD" w:rsidRPr="000D2C20" w:rsidRDefault="00276013" w:rsidP="00F0100B">
      <w:pPr>
        <w:pStyle w:val="Titre2"/>
        <w:numPr>
          <w:ilvl w:val="0"/>
          <w:numId w:val="2"/>
        </w:numPr>
        <w:spacing w:line="225" w:lineRule="auto"/>
        <w:ind w:right="261"/>
        <w:jc w:val="both"/>
        <w:rPr>
          <w:rFonts w:asciiTheme="minorHAnsi" w:hAnsiTheme="minorHAnsi"/>
          <w:sz w:val="24"/>
          <w:szCs w:val="24"/>
        </w:rPr>
      </w:pPr>
      <w:r w:rsidRPr="000D2C20">
        <w:rPr>
          <w:rFonts w:asciiTheme="minorHAnsi" w:hAnsiTheme="minorHAnsi"/>
          <w:sz w:val="24"/>
          <w:szCs w:val="24"/>
        </w:rPr>
        <w:t>Remerciez l’auteur de l’avis</w:t>
      </w:r>
      <w:r w:rsidR="00230033" w:rsidRPr="000D2C20">
        <w:rPr>
          <w:rFonts w:asciiTheme="minorHAnsi" w:hAnsiTheme="minorHAnsi"/>
          <w:sz w:val="24"/>
          <w:szCs w:val="24"/>
        </w:rPr>
        <w:t xml:space="preserve">, </w:t>
      </w:r>
      <w:r w:rsidRPr="000D2C20">
        <w:rPr>
          <w:rFonts w:asciiTheme="minorHAnsi" w:hAnsiTheme="minorHAnsi"/>
          <w:sz w:val="24"/>
          <w:szCs w:val="24"/>
        </w:rPr>
        <w:t>d’être passé par votre établissement et d’avoir pris le temps de rédiger un avis. Vous lui montrerez ainsi q</w:t>
      </w:r>
      <w:r w:rsidR="00716DC3">
        <w:rPr>
          <w:rFonts w:asciiTheme="minorHAnsi" w:hAnsiTheme="minorHAnsi"/>
          <w:sz w:val="24"/>
          <w:szCs w:val="24"/>
        </w:rPr>
        <w:t>ue vous l’avez pris au sérieux </w:t>
      </w:r>
      <w:r w:rsidR="00716DC3">
        <w:rPr>
          <w:rFonts w:asciiTheme="minorHAnsi" w:hAnsiTheme="minorHAnsi"/>
          <w:color w:val="FF0000"/>
          <w:sz w:val="24"/>
          <w:szCs w:val="24"/>
        </w:rPr>
        <w:t xml:space="preserve">; </w:t>
      </w:r>
      <w:bookmarkStart w:id="1" w:name="_GoBack"/>
      <w:bookmarkEnd w:id="1"/>
      <w:r w:rsidRPr="000D2C20">
        <w:rPr>
          <w:rFonts w:asciiTheme="minorHAnsi" w:hAnsiTheme="minorHAnsi"/>
          <w:sz w:val="24"/>
          <w:szCs w:val="24"/>
        </w:rPr>
        <w:t>faites preuve d’empathie, excusez-vous le cas échéant. Il peut avoir mis l’accent sur un dysfonctionnement et par son message contribuer à l’amélioration de votre qualité de service.</w:t>
      </w:r>
    </w:p>
    <w:p w:rsidR="003D54CD" w:rsidRPr="000D2C20" w:rsidRDefault="00276013" w:rsidP="00F0100B">
      <w:pPr>
        <w:pStyle w:val="Titre2"/>
        <w:numPr>
          <w:ilvl w:val="0"/>
          <w:numId w:val="2"/>
        </w:numPr>
        <w:spacing w:line="225" w:lineRule="auto"/>
        <w:ind w:right="261"/>
        <w:jc w:val="both"/>
        <w:rPr>
          <w:rFonts w:asciiTheme="minorHAnsi" w:hAnsiTheme="minorHAnsi"/>
          <w:sz w:val="24"/>
          <w:szCs w:val="24"/>
        </w:rPr>
      </w:pPr>
      <w:r w:rsidRPr="000D2C20">
        <w:rPr>
          <w:rFonts w:asciiTheme="minorHAnsi" w:hAnsiTheme="minorHAnsi"/>
          <w:sz w:val="24"/>
          <w:szCs w:val="24"/>
        </w:rPr>
        <w:t xml:space="preserve">Un problème a été évoqué ? </w:t>
      </w:r>
      <w:r w:rsidR="00BA2E49" w:rsidRPr="000D2C20">
        <w:rPr>
          <w:rFonts w:asciiTheme="minorHAnsi" w:hAnsiTheme="minorHAnsi"/>
          <w:sz w:val="24"/>
          <w:szCs w:val="24"/>
        </w:rPr>
        <w:t>Ne reprenez pas ce point dans votre réponse</w:t>
      </w:r>
      <w:r w:rsidR="00230033" w:rsidRPr="000D2C20">
        <w:rPr>
          <w:rFonts w:asciiTheme="minorHAnsi" w:hAnsiTheme="minorHAnsi"/>
          <w:sz w:val="24"/>
          <w:szCs w:val="24"/>
        </w:rPr>
        <w:t xml:space="preserve"> car</w:t>
      </w:r>
      <w:r w:rsidR="00BA2E49" w:rsidRPr="000D2C20">
        <w:rPr>
          <w:rFonts w:asciiTheme="minorHAnsi" w:hAnsiTheme="minorHAnsi"/>
          <w:sz w:val="24"/>
          <w:szCs w:val="24"/>
        </w:rPr>
        <w:t xml:space="preserve"> </w:t>
      </w:r>
      <w:r w:rsidR="00230033" w:rsidRPr="000D2C20">
        <w:rPr>
          <w:rFonts w:asciiTheme="minorHAnsi" w:hAnsiTheme="minorHAnsi"/>
          <w:sz w:val="24"/>
          <w:szCs w:val="24"/>
        </w:rPr>
        <w:t xml:space="preserve">la répétition favorise la prise en compte dans le référencement, </w:t>
      </w:r>
      <w:r w:rsidR="00BA2E49" w:rsidRPr="000D2C20">
        <w:rPr>
          <w:rFonts w:asciiTheme="minorHAnsi" w:hAnsiTheme="minorHAnsi"/>
          <w:sz w:val="24"/>
          <w:szCs w:val="24"/>
        </w:rPr>
        <w:t>mais i</w:t>
      </w:r>
      <w:r w:rsidRPr="000D2C20">
        <w:rPr>
          <w:rFonts w:asciiTheme="minorHAnsi" w:hAnsiTheme="minorHAnsi"/>
          <w:sz w:val="24"/>
          <w:szCs w:val="24"/>
        </w:rPr>
        <w:t>ndiquez les mesures prises pour le résoudre. De cette façon, les clients potentiels seront rassurés en constatant que la situation a été résolue</w:t>
      </w:r>
      <w:r w:rsidR="003D54CD" w:rsidRPr="000D2C20">
        <w:rPr>
          <w:rFonts w:asciiTheme="minorHAnsi" w:hAnsiTheme="minorHAnsi"/>
          <w:sz w:val="24"/>
          <w:szCs w:val="24"/>
        </w:rPr>
        <w:t xml:space="preserve">. Vous réduirez ainsi leur incertitude face à votre capacité à gérer tout type de situation.  </w:t>
      </w:r>
    </w:p>
    <w:p w:rsidR="003D54CD" w:rsidRPr="000D2C20" w:rsidRDefault="003D54CD" w:rsidP="00F0100B">
      <w:pPr>
        <w:pStyle w:val="Titre2"/>
        <w:spacing w:line="225" w:lineRule="auto"/>
        <w:ind w:left="851" w:right="261"/>
        <w:jc w:val="both"/>
        <w:rPr>
          <w:rFonts w:asciiTheme="minorHAnsi" w:hAnsiTheme="minorHAnsi"/>
          <w:sz w:val="24"/>
          <w:szCs w:val="24"/>
        </w:rPr>
      </w:pPr>
    </w:p>
    <w:p w:rsidR="006D1A2B" w:rsidRPr="00FF7328" w:rsidRDefault="003D54CD" w:rsidP="00FF7328">
      <w:pPr>
        <w:pStyle w:val="Titre2"/>
        <w:spacing w:line="225" w:lineRule="auto"/>
        <w:ind w:left="0" w:right="261"/>
        <w:jc w:val="center"/>
        <w:rPr>
          <w:rFonts w:ascii="DINPro-Bold" w:hAnsi="DINPro-Bold"/>
          <w:color w:val="336699"/>
          <w:sz w:val="24"/>
          <w:szCs w:val="24"/>
        </w:rPr>
      </w:pPr>
      <w:r w:rsidRPr="00FF7328">
        <w:rPr>
          <w:rFonts w:ascii="DINPro-Bold" w:hAnsi="DINPro-Bold"/>
          <w:color w:val="336699"/>
          <w:sz w:val="24"/>
          <w:szCs w:val="24"/>
        </w:rPr>
        <w:t xml:space="preserve">Les questions restées sans réponse peuvent influencer les projets </w:t>
      </w:r>
      <w:r w:rsidR="00FF7328" w:rsidRPr="00FF7328">
        <w:rPr>
          <w:rFonts w:ascii="DINPro-Bold" w:hAnsi="DINPro-Bold"/>
          <w:color w:val="336699"/>
          <w:sz w:val="24"/>
          <w:szCs w:val="24"/>
        </w:rPr>
        <w:br/>
      </w:r>
      <w:r w:rsidRPr="00FF7328">
        <w:rPr>
          <w:rFonts w:ascii="DINPro-Bold" w:hAnsi="DINPro-Bold"/>
          <w:color w:val="336699"/>
          <w:sz w:val="24"/>
          <w:szCs w:val="24"/>
        </w:rPr>
        <w:t>et la confiance que les voyageurs ont en votre établissement.</w:t>
      </w:r>
    </w:p>
    <w:p w:rsidR="003D54CD" w:rsidRDefault="003D54CD" w:rsidP="00A93498">
      <w:pPr>
        <w:pStyle w:val="Titre2"/>
        <w:spacing w:line="225" w:lineRule="auto"/>
        <w:ind w:left="851" w:right="261"/>
        <w:jc w:val="both"/>
        <w:rPr>
          <w:rFonts w:asciiTheme="minorHAnsi" w:hAnsiTheme="minorHAnsi"/>
          <w:sz w:val="24"/>
          <w:szCs w:val="24"/>
        </w:rPr>
      </w:pPr>
    </w:p>
    <w:p w:rsidR="00B14C57" w:rsidRDefault="00B14C57" w:rsidP="00A93498">
      <w:pPr>
        <w:pStyle w:val="Titre2"/>
        <w:spacing w:line="225" w:lineRule="auto"/>
        <w:ind w:left="851" w:right="261"/>
        <w:jc w:val="both"/>
        <w:rPr>
          <w:rFonts w:asciiTheme="minorHAnsi" w:hAnsiTheme="minorHAnsi"/>
          <w:sz w:val="24"/>
          <w:szCs w:val="24"/>
        </w:rPr>
      </w:pPr>
    </w:p>
    <w:p w:rsidR="00D2128E" w:rsidRPr="00FF7328" w:rsidRDefault="00D2128E" w:rsidP="00F0100B">
      <w:pPr>
        <w:pStyle w:val="Titre2"/>
        <w:spacing w:line="225" w:lineRule="auto"/>
        <w:ind w:left="851" w:right="261"/>
        <w:jc w:val="center"/>
        <w:rPr>
          <w:rFonts w:ascii="DINPro-Bold" w:hAnsi="DINPro-Bold"/>
          <w:color w:val="68809F"/>
          <w:sz w:val="28"/>
          <w:szCs w:val="24"/>
        </w:rPr>
      </w:pPr>
      <w:r w:rsidRPr="00FF7328">
        <w:rPr>
          <w:rFonts w:ascii="DINPro-Bold" w:hAnsi="DINPro-Bold"/>
          <w:color w:val="68809F"/>
          <w:sz w:val="28"/>
          <w:szCs w:val="24"/>
        </w:rPr>
        <w:lastRenderedPageBreak/>
        <w:t xml:space="preserve">GARDEZ A L’ESPRIT LES </w:t>
      </w:r>
      <w:r w:rsidR="006E2485">
        <w:rPr>
          <w:rFonts w:ascii="Arial" w:hAnsi="Arial" w:cs="Arial"/>
          <w:color w:val="68809F"/>
          <w:sz w:val="28"/>
          <w:szCs w:val="24"/>
        </w:rPr>
        <w:t>É</w:t>
      </w:r>
      <w:r w:rsidRPr="00FF7328">
        <w:rPr>
          <w:rFonts w:ascii="DINPro-Bold" w:hAnsi="DINPro-Bold"/>
          <w:color w:val="68809F"/>
          <w:sz w:val="28"/>
          <w:szCs w:val="24"/>
        </w:rPr>
        <w:t>L</w:t>
      </w:r>
      <w:r w:rsidR="006E2485">
        <w:rPr>
          <w:rFonts w:ascii="Arial" w:hAnsi="Arial" w:cs="Arial"/>
          <w:color w:val="68809F"/>
          <w:sz w:val="28"/>
          <w:szCs w:val="24"/>
        </w:rPr>
        <w:t>É</w:t>
      </w:r>
      <w:r w:rsidRPr="00FF7328">
        <w:rPr>
          <w:rFonts w:ascii="DINPro-Bold" w:hAnsi="DINPro-Bold"/>
          <w:color w:val="68809F"/>
          <w:sz w:val="28"/>
          <w:szCs w:val="24"/>
        </w:rPr>
        <w:t>MENTS SUIVANTS</w:t>
      </w:r>
    </w:p>
    <w:p w:rsidR="004B35E4" w:rsidRPr="00B14C57" w:rsidRDefault="004B35E4" w:rsidP="00A93498">
      <w:pPr>
        <w:pStyle w:val="Titre2"/>
        <w:spacing w:line="225" w:lineRule="auto"/>
        <w:ind w:left="851" w:right="261"/>
        <w:jc w:val="both"/>
        <w:rPr>
          <w:rFonts w:asciiTheme="minorHAnsi" w:hAnsiTheme="minorHAnsi"/>
          <w:color w:val="68809F"/>
          <w:sz w:val="24"/>
          <w:szCs w:val="24"/>
        </w:rPr>
      </w:pPr>
    </w:p>
    <w:p w:rsidR="00230033" w:rsidRPr="00B14C57" w:rsidRDefault="00230033" w:rsidP="00A93498">
      <w:pPr>
        <w:pStyle w:val="Titre2"/>
        <w:spacing w:line="225" w:lineRule="auto"/>
        <w:ind w:left="851" w:right="261"/>
        <w:jc w:val="both"/>
        <w:rPr>
          <w:rFonts w:asciiTheme="minorHAnsi" w:hAnsiTheme="minorHAnsi"/>
          <w:color w:val="68809F"/>
          <w:sz w:val="24"/>
          <w:szCs w:val="24"/>
        </w:rPr>
      </w:pPr>
    </w:p>
    <w:p w:rsidR="003D54CD" w:rsidRPr="00B14C57" w:rsidRDefault="00D2128E" w:rsidP="00F0100B">
      <w:pPr>
        <w:pStyle w:val="Titre2"/>
        <w:spacing w:line="225" w:lineRule="auto"/>
        <w:ind w:left="851" w:right="261"/>
        <w:jc w:val="both"/>
        <w:rPr>
          <w:rFonts w:asciiTheme="minorHAnsi" w:hAnsiTheme="minorHAnsi"/>
          <w:sz w:val="24"/>
          <w:szCs w:val="24"/>
        </w:rPr>
      </w:pPr>
      <w:r w:rsidRPr="00B14C57">
        <w:rPr>
          <w:rFonts w:asciiTheme="minorHAnsi" w:hAnsiTheme="minorHAnsi"/>
          <w:sz w:val="24"/>
          <w:szCs w:val="24"/>
        </w:rPr>
        <w:t>Votre réponse s’adresse à toute la communauté</w:t>
      </w:r>
      <w:r w:rsidR="00F0100B" w:rsidRPr="00B14C57">
        <w:rPr>
          <w:rFonts w:asciiTheme="minorHAnsi" w:hAnsiTheme="minorHAnsi"/>
          <w:sz w:val="24"/>
          <w:szCs w:val="24"/>
        </w:rPr>
        <w:t xml:space="preserve"> d’utilisateurs</w:t>
      </w:r>
      <w:r w:rsidRPr="00B14C57">
        <w:rPr>
          <w:rFonts w:asciiTheme="minorHAnsi" w:hAnsiTheme="minorHAnsi"/>
          <w:sz w:val="24"/>
          <w:szCs w:val="24"/>
        </w:rPr>
        <w:t>. Pensez que le contributeur n’est pas le seul destinataire de votre message. Si vous répondez à une préoccupation collective vous éviterez ainsi une succession de messages sur un même sujet.</w:t>
      </w:r>
    </w:p>
    <w:p w:rsidR="00230033" w:rsidRPr="00B14C57" w:rsidRDefault="00230033" w:rsidP="00F0100B">
      <w:pPr>
        <w:pStyle w:val="Titre2"/>
        <w:spacing w:line="225" w:lineRule="auto"/>
        <w:ind w:left="1211" w:right="261"/>
        <w:jc w:val="both"/>
        <w:rPr>
          <w:rFonts w:asciiTheme="minorHAnsi" w:hAnsiTheme="minorHAnsi"/>
          <w:sz w:val="24"/>
          <w:szCs w:val="24"/>
        </w:rPr>
      </w:pPr>
    </w:p>
    <w:p w:rsidR="00D2128E" w:rsidRPr="00B14C57" w:rsidRDefault="00D2128E" w:rsidP="00F0100B">
      <w:pPr>
        <w:pStyle w:val="Titre2"/>
        <w:spacing w:line="225" w:lineRule="auto"/>
        <w:ind w:left="851" w:right="261"/>
        <w:jc w:val="both"/>
        <w:rPr>
          <w:rFonts w:asciiTheme="minorHAnsi" w:hAnsiTheme="minorHAnsi"/>
          <w:sz w:val="24"/>
          <w:szCs w:val="24"/>
        </w:rPr>
      </w:pPr>
      <w:r w:rsidRPr="00B14C57">
        <w:rPr>
          <w:rFonts w:asciiTheme="minorHAnsi" w:hAnsiTheme="minorHAnsi"/>
          <w:sz w:val="24"/>
          <w:szCs w:val="24"/>
        </w:rPr>
        <w:t xml:space="preserve">Répondez aux préoccupations de l’avis d’origine et ouvrez votre réponse vers </w:t>
      </w:r>
      <w:r w:rsidR="00F0100B" w:rsidRPr="00B14C57">
        <w:rPr>
          <w:rFonts w:asciiTheme="minorHAnsi" w:hAnsiTheme="minorHAnsi"/>
          <w:sz w:val="24"/>
          <w:szCs w:val="24"/>
        </w:rPr>
        <w:t xml:space="preserve">sa résolution </w:t>
      </w:r>
      <w:r w:rsidRPr="00B14C57">
        <w:rPr>
          <w:rFonts w:asciiTheme="minorHAnsi" w:hAnsiTheme="minorHAnsi"/>
          <w:sz w:val="24"/>
          <w:szCs w:val="24"/>
        </w:rPr>
        <w:t>et les solutions mises en place pour y remédier.</w:t>
      </w:r>
    </w:p>
    <w:p w:rsidR="003908A7" w:rsidRPr="00B14C57" w:rsidRDefault="003908A7" w:rsidP="00F0100B">
      <w:pPr>
        <w:pStyle w:val="Paragraphedeliste"/>
        <w:jc w:val="both"/>
        <w:rPr>
          <w:sz w:val="24"/>
          <w:szCs w:val="24"/>
        </w:rPr>
      </w:pPr>
    </w:p>
    <w:p w:rsidR="00DF1D9C" w:rsidRPr="00B14C57" w:rsidRDefault="00DF1D9C" w:rsidP="00F0100B">
      <w:pPr>
        <w:pStyle w:val="Titre2"/>
        <w:spacing w:line="225" w:lineRule="auto"/>
        <w:ind w:left="851" w:right="261"/>
        <w:jc w:val="both"/>
        <w:rPr>
          <w:rFonts w:asciiTheme="minorHAnsi" w:hAnsiTheme="minorHAnsi"/>
          <w:sz w:val="24"/>
          <w:szCs w:val="24"/>
        </w:rPr>
      </w:pPr>
      <w:r w:rsidRPr="00B14C57">
        <w:rPr>
          <w:rFonts w:asciiTheme="minorHAnsi" w:hAnsiTheme="minorHAnsi"/>
          <w:sz w:val="24"/>
          <w:szCs w:val="24"/>
        </w:rPr>
        <w:t>Restez honnête. Des excuses sincères et bien placées ne sont jamais inutiles.</w:t>
      </w:r>
    </w:p>
    <w:p w:rsidR="00230033" w:rsidRPr="00B14C57" w:rsidRDefault="00230033" w:rsidP="00F0100B">
      <w:pPr>
        <w:pStyle w:val="Titre2"/>
        <w:spacing w:line="225" w:lineRule="auto"/>
        <w:ind w:left="1211" w:right="261"/>
        <w:jc w:val="both"/>
        <w:rPr>
          <w:rFonts w:asciiTheme="minorHAnsi" w:hAnsiTheme="minorHAnsi"/>
          <w:sz w:val="24"/>
          <w:szCs w:val="24"/>
        </w:rPr>
      </w:pPr>
    </w:p>
    <w:p w:rsidR="000D2C20" w:rsidRPr="00B14C57" w:rsidRDefault="00DF1D9C" w:rsidP="00F0100B">
      <w:pPr>
        <w:pStyle w:val="Titre2"/>
        <w:spacing w:line="225" w:lineRule="auto"/>
        <w:ind w:left="851" w:right="261"/>
        <w:jc w:val="both"/>
        <w:rPr>
          <w:rFonts w:asciiTheme="minorHAnsi" w:hAnsiTheme="minorHAnsi"/>
          <w:sz w:val="24"/>
          <w:szCs w:val="24"/>
        </w:rPr>
      </w:pPr>
      <w:r w:rsidRPr="00B14C57">
        <w:rPr>
          <w:rFonts w:asciiTheme="minorHAnsi" w:hAnsiTheme="minorHAnsi"/>
          <w:sz w:val="24"/>
          <w:szCs w:val="24"/>
        </w:rPr>
        <w:t>Chassez les similitudes. Un problème qui revient dans plusieurs avis n’est pas bon signe. Il vous faudra au plus vite vous justifier et trouver une solution pour lui trouver une solution.</w:t>
      </w:r>
    </w:p>
    <w:p w:rsidR="000D2C20" w:rsidRPr="000D2C20" w:rsidRDefault="000D2C20" w:rsidP="00F0100B">
      <w:pPr>
        <w:pStyle w:val="Paragraphedeliste"/>
        <w:jc w:val="both"/>
        <w:rPr>
          <w:sz w:val="24"/>
          <w:szCs w:val="24"/>
        </w:rPr>
      </w:pPr>
    </w:p>
    <w:p w:rsidR="000D2C20" w:rsidRPr="00B14C57" w:rsidRDefault="00DF1D9C" w:rsidP="00F0100B">
      <w:pPr>
        <w:pStyle w:val="Titre2"/>
        <w:spacing w:line="225" w:lineRule="auto"/>
        <w:ind w:left="851" w:right="261"/>
        <w:jc w:val="both"/>
        <w:rPr>
          <w:rFonts w:asciiTheme="minorHAnsi" w:hAnsiTheme="minorHAnsi"/>
          <w:sz w:val="24"/>
          <w:szCs w:val="24"/>
        </w:rPr>
      </w:pPr>
      <w:r w:rsidRPr="000D2C20">
        <w:rPr>
          <w:rFonts w:asciiTheme="minorHAnsi" w:hAnsiTheme="minorHAnsi"/>
          <w:sz w:val="24"/>
          <w:szCs w:val="24"/>
        </w:rPr>
        <w:t>Les voyageurs savent qu’il peut y avoir des jours « sans », ils seront d’autant plus en confiance si vous avez été réactif</w:t>
      </w:r>
      <w:r w:rsidRPr="006E2485">
        <w:rPr>
          <w:rFonts w:asciiTheme="minorHAnsi" w:hAnsiTheme="minorHAnsi"/>
          <w:strike/>
          <w:color w:val="FF0000"/>
          <w:sz w:val="24"/>
          <w:szCs w:val="24"/>
        </w:rPr>
        <w:t>s</w:t>
      </w:r>
      <w:r w:rsidRPr="000D2C20">
        <w:rPr>
          <w:rFonts w:asciiTheme="minorHAnsi" w:hAnsiTheme="minorHAnsi"/>
          <w:sz w:val="24"/>
          <w:szCs w:val="24"/>
        </w:rPr>
        <w:t xml:space="preserve"> pour trouver une solution adaptée à une interrogation ou un problème ponctuel.</w:t>
      </w:r>
      <w:r w:rsidR="000D2C20" w:rsidRPr="000D2C20">
        <w:rPr>
          <w:rFonts w:asciiTheme="minorHAnsi" w:hAnsiTheme="minorHAnsi"/>
          <w:sz w:val="24"/>
          <w:szCs w:val="24"/>
        </w:rPr>
        <w:t xml:space="preserve"> Ils ont aussi conscience qu’il n’existe </w:t>
      </w:r>
      <w:r w:rsidR="000D2C20" w:rsidRPr="00B14C57">
        <w:rPr>
          <w:rFonts w:asciiTheme="minorHAnsi" w:hAnsiTheme="minorHAnsi"/>
          <w:sz w:val="24"/>
          <w:szCs w:val="24"/>
        </w:rPr>
        <w:t>aucune entreprise infaillible, avoir 100% d’avis positifs pourrait être synonyme de manque de transparence, ne cédez pas à des propositions commerciales vous proposant de filtrer tous les avis.</w:t>
      </w:r>
    </w:p>
    <w:p w:rsidR="000D2C20" w:rsidRPr="00B14C57" w:rsidRDefault="000D2C20" w:rsidP="00F0100B">
      <w:pPr>
        <w:pStyle w:val="Paragraphedeliste"/>
        <w:jc w:val="both"/>
        <w:rPr>
          <w:sz w:val="24"/>
          <w:szCs w:val="24"/>
        </w:rPr>
      </w:pPr>
    </w:p>
    <w:p w:rsidR="000D2C20" w:rsidRPr="00B14C57" w:rsidRDefault="000D2C20" w:rsidP="00F0100B">
      <w:pPr>
        <w:pStyle w:val="Titre2"/>
        <w:spacing w:line="225" w:lineRule="auto"/>
        <w:ind w:left="851" w:right="261"/>
        <w:jc w:val="both"/>
        <w:rPr>
          <w:rFonts w:asciiTheme="minorHAnsi" w:hAnsiTheme="minorHAnsi"/>
          <w:sz w:val="24"/>
          <w:szCs w:val="24"/>
        </w:rPr>
      </w:pPr>
      <w:r w:rsidRPr="00B14C57">
        <w:rPr>
          <w:rFonts w:asciiTheme="minorHAnsi" w:hAnsiTheme="minorHAnsi"/>
          <w:sz w:val="24"/>
          <w:szCs w:val="24"/>
        </w:rPr>
        <w:t>Des avis négatifs suivis d’une réponse apportant une solution apporte finalement une valorisation à votre prestation.</w:t>
      </w:r>
    </w:p>
    <w:p w:rsidR="000D2C20" w:rsidRPr="00B14C57" w:rsidRDefault="000D2C20" w:rsidP="00F0100B">
      <w:pPr>
        <w:pStyle w:val="Paragraphedeliste"/>
        <w:jc w:val="both"/>
        <w:rPr>
          <w:sz w:val="24"/>
          <w:szCs w:val="24"/>
        </w:rPr>
      </w:pPr>
    </w:p>
    <w:p w:rsidR="00196D0D" w:rsidRPr="00B14C57" w:rsidRDefault="00196D0D" w:rsidP="00F0100B">
      <w:pPr>
        <w:pStyle w:val="Titre2"/>
        <w:spacing w:line="225" w:lineRule="auto"/>
        <w:ind w:left="851" w:right="261"/>
        <w:jc w:val="both"/>
        <w:rPr>
          <w:rFonts w:asciiTheme="minorHAnsi" w:hAnsiTheme="minorHAnsi"/>
          <w:sz w:val="24"/>
          <w:szCs w:val="24"/>
        </w:rPr>
      </w:pPr>
      <w:r w:rsidRPr="00B14C57">
        <w:rPr>
          <w:rFonts w:asciiTheme="minorHAnsi" w:hAnsiTheme="minorHAnsi"/>
          <w:sz w:val="24"/>
          <w:szCs w:val="24"/>
        </w:rPr>
        <w:t xml:space="preserve">Si vous avez une bonne gestion de </w:t>
      </w:r>
      <w:r w:rsidR="005F113B" w:rsidRPr="00B14C57">
        <w:rPr>
          <w:rFonts w:asciiTheme="minorHAnsi" w:hAnsiTheme="minorHAnsi"/>
          <w:sz w:val="24"/>
          <w:szCs w:val="24"/>
        </w:rPr>
        <w:t xml:space="preserve">vos avis et donc de </w:t>
      </w:r>
      <w:r w:rsidRPr="00B14C57">
        <w:rPr>
          <w:rFonts w:asciiTheme="minorHAnsi" w:hAnsiTheme="minorHAnsi"/>
          <w:sz w:val="24"/>
          <w:szCs w:val="24"/>
        </w:rPr>
        <w:t>votre service client vous ne devez pas avoir de critiques récurrentes.</w:t>
      </w:r>
    </w:p>
    <w:p w:rsidR="00D2128E" w:rsidRPr="00B14C57" w:rsidRDefault="00DF1D9C" w:rsidP="00F0100B">
      <w:pPr>
        <w:pStyle w:val="Titre2"/>
        <w:spacing w:line="225" w:lineRule="auto"/>
        <w:ind w:right="261"/>
        <w:jc w:val="both"/>
        <w:rPr>
          <w:rFonts w:asciiTheme="minorHAnsi" w:hAnsiTheme="minorHAnsi"/>
          <w:sz w:val="24"/>
          <w:szCs w:val="24"/>
        </w:rPr>
      </w:pPr>
      <w:r w:rsidRPr="00B14C57">
        <w:rPr>
          <w:rFonts w:asciiTheme="minorHAnsi" w:hAnsiTheme="minorHAnsi"/>
          <w:sz w:val="24"/>
          <w:szCs w:val="24"/>
        </w:rPr>
        <w:t xml:space="preserve"> </w:t>
      </w:r>
    </w:p>
    <w:p w:rsidR="00DF1D9C" w:rsidRPr="00B14C57" w:rsidRDefault="00DF1D9C" w:rsidP="00A93498">
      <w:pPr>
        <w:tabs>
          <w:tab w:val="left" w:pos="6237"/>
        </w:tabs>
        <w:spacing w:line="225" w:lineRule="auto"/>
        <w:ind w:left="851" w:right="-23"/>
        <w:jc w:val="both"/>
        <w:rPr>
          <w:sz w:val="24"/>
          <w:szCs w:val="24"/>
        </w:rPr>
      </w:pPr>
    </w:p>
    <w:p w:rsidR="00A93498" w:rsidRPr="00B14C57" w:rsidRDefault="00A93498" w:rsidP="00A93498">
      <w:pPr>
        <w:tabs>
          <w:tab w:val="left" w:pos="6237"/>
        </w:tabs>
        <w:spacing w:line="225" w:lineRule="auto"/>
        <w:ind w:left="851" w:right="-23"/>
        <w:jc w:val="both"/>
        <w:rPr>
          <w:sz w:val="24"/>
          <w:szCs w:val="24"/>
        </w:rPr>
      </w:pPr>
    </w:p>
    <w:p w:rsidR="00F0100B" w:rsidRPr="00B14C57" w:rsidRDefault="00F0100B" w:rsidP="00FF7328">
      <w:pPr>
        <w:tabs>
          <w:tab w:val="left" w:pos="6237"/>
        </w:tabs>
        <w:spacing w:line="225" w:lineRule="auto"/>
        <w:ind w:left="851" w:right="-23"/>
        <w:jc w:val="right"/>
        <w:rPr>
          <w:sz w:val="24"/>
          <w:szCs w:val="24"/>
        </w:rPr>
      </w:pPr>
    </w:p>
    <w:p w:rsidR="00F0100B" w:rsidRPr="00B14C57" w:rsidRDefault="00F0100B" w:rsidP="00B14C57">
      <w:pPr>
        <w:tabs>
          <w:tab w:val="left" w:pos="6237"/>
        </w:tabs>
        <w:spacing w:line="225" w:lineRule="auto"/>
        <w:ind w:left="851" w:right="-23"/>
        <w:jc w:val="both"/>
        <w:rPr>
          <w:sz w:val="24"/>
          <w:szCs w:val="24"/>
        </w:rPr>
      </w:pPr>
    </w:p>
    <w:p w:rsidR="009743FC" w:rsidRPr="00B14C57" w:rsidRDefault="009743FC" w:rsidP="00B14C57">
      <w:pPr>
        <w:tabs>
          <w:tab w:val="left" w:pos="6237"/>
        </w:tabs>
        <w:spacing w:line="225" w:lineRule="auto"/>
        <w:ind w:left="851" w:right="-23"/>
        <w:jc w:val="both"/>
        <w:rPr>
          <w:sz w:val="24"/>
          <w:szCs w:val="24"/>
        </w:rPr>
      </w:pPr>
    </w:p>
    <w:p w:rsidR="009743FC" w:rsidRPr="00B14C57" w:rsidRDefault="009743FC" w:rsidP="00B14C57">
      <w:pPr>
        <w:tabs>
          <w:tab w:val="left" w:pos="6237"/>
        </w:tabs>
        <w:spacing w:line="225" w:lineRule="auto"/>
        <w:ind w:left="851" w:right="-23"/>
        <w:jc w:val="both"/>
        <w:rPr>
          <w:sz w:val="24"/>
          <w:szCs w:val="24"/>
        </w:rPr>
      </w:pPr>
    </w:p>
    <w:p w:rsidR="00BA2E49" w:rsidRDefault="00BA2E49" w:rsidP="00B14C57">
      <w:pPr>
        <w:tabs>
          <w:tab w:val="left" w:pos="6237"/>
        </w:tabs>
        <w:spacing w:line="225" w:lineRule="auto"/>
        <w:ind w:left="851" w:right="-23"/>
        <w:jc w:val="both"/>
        <w:rPr>
          <w:color w:val="575756"/>
          <w:sz w:val="24"/>
          <w:szCs w:val="24"/>
        </w:rPr>
      </w:pPr>
    </w:p>
    <w:p w:rsidR="00B14C57" w:rsidRDefault="00B14C57" w:rsidP="00B14C57">
      <w:pPr>
        <w:tabs>
          <w:tab w:val="left" w:pos="6237"/>
        </w:tabs>
        <w:spacing w:line="225" w:lineRule="auto"/>
        <w:ind w:left="851" w:right="-23"/>
        <w:jc w:val="both"/>
        <w:rPr>
          <w:color w:val="575756"/>
          <w:sz w:val="24"/>
          <w:szCs w:val="24"/>
        </w:rPr>
      </w:pPr>
    </w:p>
    <w:p w:rsidR="00B14C57" w:rsidRDefault="00B14C57" w:rsidP="00B14C57">
      <w:pPr>
        <w:tabs>
          <w:tab w:val="left" w:pos="6237"/>
        </w:tabs>
        <w:spacing w:line="225" w:lineRule="auto"/>
        <w:ind w:left="851" w:right="-23"/>
        <w:jc w:val="both"/>
        <w:rPr>
          <w:color w:val="575756"/>
          <w:sz w:val="24"/>
          <w:szCs w:val="24"/>
        </w:rPr>
      </w:pPr>
    </w:p>
    <w:p w:rsidR="00B14C57" w:rsidRDefault="00B14C57" w:rsidP="00B14C57">
      <w:pPr>
        <w:tabs>
          <w:tab w:val="left" w:pos="6237"/>
        </w:tabs>
        <w:spacing w:line="225" w:lineRule="auto"/>
        <w:ind w:left="851" w:right="-23"/>
        <w:jc w:val="both"/>
        <w:rPr>
          <w:color w:val="575756"/>
          <w:sz w:val="24"/>
          <w:szCs w:val="24"/>
        </w:rPr>
      </w:pPr>
    </w:p>
    <w:p w:rsidR="00B14C57" w:rsidRDefault="00B14C57" w:rsidP="00F0100B">
      <w:pPr>
        <w:pStyle w:val="Titre2"/>
        <w:spacing w:line="225" w:lineRule="auto"/>
        <w:ind w:left="851" w:right="261"/>
        <w:jc w:val="center"/>
        <w:rPr>
          <w:b/>
          <w:color w:val="68809F"/>
          <w:sz w:val="28"/>
          <w:szCs w:val="24"/>
        </w:rPr>
      </w:pPr>
    </w:p>
    <w:p w:rsidR="00B14C57" w:rsidRDefault="00B14C57" w:rsidP="00F0100B">
      <w:pPr>
        <w:pStyle w:val="Titre2"/>
        <w:spacing w:line="225" w:lineRule="auto"/>
        <w:ind w:left="851" w:right="261"/>
        <w:jc w:val="center"/>
        <w:rPr>
          <w:b/>
          <w:color w:val="68809F"/>
          <w:sz w:val="28"/>
          <w:szCs w:val="24"/>
        </w:rPr>
      </w:pPr>
    </w:p>
    <w:p w:rsidR="00F0100B" w:rsidRPr="00FF7328" w:rsidRDefault="00F0100B" w:rsidP="00F0100B">
      <w:pPr>
        <w:pStyle w:val="Titre2"/>
        <w:spacing w:line="225" w:lineRule="auto"/>
        <w:ind w:left="851" w:right="261"/>
        <w:jc w:val="center"/>
        <w:rPr>
          <w:rFonts w:ascii="DINPro-Bold" w:hAnsi="DINPro-Bold"/>
          <w:color w:val="68809F"/>
          <w:sz w:val="28"/>
          <w:szCs w:val="24"/>
        </w:rPr>
      </w:pPr>
      <w:r w:rsidRPr="00FF7328">
        <w:rPr>
          <w:rFonts w:ascii="DINPro-Bold" w:hAnsi="DINPro-Bold"/>
          <w:color w:val="68809F"/>
          <w:sz w:val="28"/>
          <w:szCs w:val="24"/>
        </w:rPr>
        <w:lastRenderedPageBreak/>
        <w:t>QUELQUES CONSEILS POUR LA GESTION DE VOTRE E-R</w:t>
      </w:r>
      <w:r w:rsidR="006E2485">
        <w:rPr>
          <w:rFonts w:ascii="Arial" w:hAnsi="Arial" w:cs="Arial"/>
          <w:color w:val="68809F"/>
          <w:sz w:val="28"/>
          <w:szCs w:val="24"/>
        </w:rPr>
        <w:t>É</w:t>
      </w:r>
      <w:r w:rsidRPr="00FF7328">
        <w:rPr>
          <w:rFonts w:ascii="DINPro-Bold" w:hAnsi="DINPro-Bold"/>
          <w:color w:val="68809F"/>
          <w:sz w:val="28"/>
          <w:szCs w:val="24"/>
        </w:rPr>
        <w:t>PUTATION</w:t>
      </w:r>
    </w:p>
    <w:p w:rsidR="00B14C57" w:rsidRPr="00B14C57" w:rsidRDefault="00B14C57" w:rsidP="00F0100B">
      <w:pPr>
        <w:ind w:right="-23"/>
        <w:jc w:val="both"/>
        <w:rPr>
          <w:sz w:val="24"/>
          <w:szCs w:val="24"/>
        </w:rPr>
      </w:pPr>
    </w:p>
    <w:p w:rsidR="00497A43" w:rsidRPr="00B14C57" w:rsidRDefault="00497A43" w:rsidP="00F0100B">
      <w:pPr>
        <w:ind w:right="-23"/>
        <w:jc w:val="both"/>
        <w:rPr>
          <w:sz w:val="24"/>
          <w:szCs w:val="24"/>
        </w:rPr>
      </w:pPr>
      <w:r w:rsidRPr="00B14C57">
        <w:rPr>
          <w:sz w:val="24"/>
          <w:szCs w:val="24"/>
        </w:rPr>
        <w:t>L</w:t>
      </w:r>
      <w:r w:rsidRPr="00B14C57">
        <w:rPr>
          <w:rStyle w:val="lev"/>
          <w:sz w:val="24"/>
          <w:szCs w:val="24"/>
        </w:rPr>
        <w:t>’e-réputation</w:t>
      </w:r>
      <w:r w:rsidRPr="00B14C57">
        <w:rPr>
          <w:sz w:val="24"/>
          <w:szCs w:val="24"/>
        </w:rPr>
        <w:t xml:space="preserve"> est composée par l’image (subjective) que renvoie à un internaute l’ensemble des contenus qui lui sont accessibles en ligne vous concernant. Ceux-ci peuvent être créés par les internautes ou par vous, sur différentes sources</w:t>
      </w:r>
      <w:r w:rsidR="00E31448" w:rsidRPr="00B14C57">
        <w:rPr>
          <w:sz w:val="24"/>
          <w:szCs w:val="24"/>
        </w:rPr>
        <w:t xml:space="preserve"> </w:t>
      </w:r>
      <w:r w:rsidRPr="00B14C57">
        <w:rPr>
          <w:sz w:val="24"/>
          <w:szCs w:val="24"/>
        </w:rPr>
        <w:t>: sites web, blogs, forums, réseaux et médias sociaux, sites d’avis de consommateurs… Elle passe donc par des prescripteurs, qui vont donner un avis positif ou négatif.</w:t>
      </w:r>
    </w:p>
    <w:p w:rsidR="009743FC" w:rsidRPr="00B14C57" w:rsidRDefault="009743FC" w:rsidP="00F0100B">
      <w:pPr>
        <w:ind w:right="-23"/>
        <w:jc w:val="both"/>
        <w:rPr>
          <w:sz w:val="24"/>
          <w:szCs w:val="24"/>
        </w:rPr>
      </w:pPr>
    </w:p>
    <w:p w:rsidR="00DF06BE" w:rsidRPr="00B14C57" w:rsidRDefault="00DF06BE" w:rsidP="00F0100B">
      <w:pPr>
        <w:ind w:right="-23"/>
        <w:jc w:val="both"/>
        <w:rPr>
          <w:b/>
          <w:i/>
          <w:sz w:val="24"/>
          <w:szCs w:val="24"/>
          <w:u w:val="single"/>
        </w:rPr>
      </w:pPr>
      <w:r w:rsidRPr="00B14C57">
        <w:rPr>
          <w:b/>
          <w:i/>
          <w:sz w:val="24"/>
          <w:szCs w:val="24"/>
          <w:u w:val="single"/>
        </w:rPr>
        <w:t>Faites un diagnostic de votre présence sur internet</w:t>
      </w:r>
    </w:p>
    <w:p w:rsidR="00DF06BE" w:rsidRPr="00B14C57" w:rsidRDefault="00DF06BE" w:rsidP="00F0100B">
      <w:pPr>
        <w:pStyle w:val="Paragraphedeliste"/>
        <w:numPr>
          <w:ilvl w:val="0"/>
          <w:numId w:val="1"/>
        </w:numPr>
        <w:ind w:right="-23"/>
        <w:jc w:val="both"/>
        <w:rPr>
          <w:sz w:val="24"/>
          <w:szCs w:val="24"/>
        </w:rPr>
      </w:pPr>
      <w:r w:rsidRPr="00B14C57">
        <w:rPr>
          <w:sz w:val="24"/>
          <w:szCs w:val="24"/>
        </w:rPr>
        <w:t>Recherchez les pages sur lesquelles vous êtes présents</w:t>
      </w:r>
      <w:r w:rsidR="005F113B" w:rsidRPr="00B14C57">
        <w:rPr>
          <w:sz w:val="24"/>
          <w:szCs w:val="24"/>
        </w:rPr>
        <w:t xml:space="preserve"> (sites, </w:t>
      </w:r>
      <w:r w:rsidR="003908A7" w:rsidRPr="00B14C57">
        <w:rPr>
          <w:sz w:val="24"/>
          <w:szCs w:val="24"/>
        </w:rPr>
        <w:t xml:space="preserve">réseaux sociaux, forums, </w:t>
      </w:r>
      <w:r w:rsidR="005F113B" w:rsidRPr="00B14C57">
        <w:rPr>
          <w:sz w:val="24"/>
          <w:szCs w:val="24"/>
        </w:rPr>
        <w:t>blogs, guides touristiques,…)</w:t>
      </w:r>
      <w:r w:rsidR="00730A5D" w:rsidRPr="00B14C57">
        <w:rPr>
          <w:sz w:val="24"/>
          <w:szCs w:val="24"/>
        </w:rPr>
        <w:t xml:space="preserve"> </w:t>
      </w:r>
    </w:p>
    <w:p w:rsidR="00DF06BE" w:rsidRPr="00B14C57" w:rsidRDefault="00DF06BE" w:rsidP="00F0100B">
      <w:pPr>
        <w:pStyle w:val="Paragraphedeliste"/>
        <w:numPr>
          <w:ilvl w:val="0"/>
          <w:numId w:val="1"/>
        </w:numPr>
        <w:ind w:right="-23"/>
        <w:jc w:val="both"/>
        <w:rPr>
          <w:sz w:val="24"/>
          <w:szCs w:val="24"/>
        </w:rPr>
      </w:pPr>
      <w:r w:rsidRPr="00B14C57">
        <w:rPr>
          <w:sz w:val="24"/>
          <w:szCs w:val="24"/>
        </w:rPr>
        <w:t>Est-ce que l’on parle beaucoup ou peu de vous ?</w:t>
      </w:r>
      <w:r w:rsidR="00730A5D" w:rsidRPr="00B14C57">
        <w:rPr>
          <w:sz w:val="24"/>
          <w:szCs w:val="24"/>
        </w:rPr>
        <w:t xml:space="preserve"> </w:t>
      </w:r>
      <w:r w:rsidRPr="00B14C57">
        <w:rPr>
          <w:sz w:val="24"/>
          <w:szCs w:val="24"/>
        </w:rPr>
        <w:t>de manière positive, négative ou neutre ?</w:t>
      </w:r>
    </w:p>
    <w:p w:rsidR="00DF06BE" w:rsidRPr="00B14C57" w:rsidRDefault="00DF06BE" w:rsidP="00F0100B">
      <w:pPr>
        <w:pStyle w:val="Paragraphedeliste"/>
        <w:numPr>
          <w:ilvl w:val="0"/>
          <w:numId w:val="1"/>
        </w:numPr>
        <w:ind w:right="-23"/>
        <w:jc w:val="both"/>
        <w:rPr>
          <w:sz w:val="24"/>
          <w:szCs w:val="24"/>
        </w:rPr>
      </w:pPr>
      <w:r w:rsidRPr="00B14C57">
        <w:rPr>
          <w:sz w:val="24"/>
          <w:szCs w:val="24"/>
        </w:rPr>
        <w:t>Répétez ce diagnostic régulièrement (6 ou 12 mois) et observez les différences</w:t>
      </w:r>
      <w:r w:rsidR="00E31448" w:rsidRPr="00B14C57">
        <w:rPr>
          <w:sz w:val="24"/>
          <w:szCs w:val="24"/>
        </w:rPr>
        <w:t>.</w:t>
      </w:r>
    </w:p>
    <w:p w:rsidR="009743FC" w:rsidRPr="00B14C57" w:rsidRDefault="009743FC" w:rsidP="00F0100B">
      <w:pPr>
        <w:ind w:right="-23"/>
        <w:jc w:val="both"/>
        <w:rPr>
          <w:sz w:val="24"/>
          <w:szCs w:val="24"/>
        </w:rPr>
      </w:pPr>
    </w:p>
    <w:p w:rsidR="00DF06BE" w:rsidRPr="00B14C57" w:rsidRDefault="00D65FB8" w:rsidP="00F0100B">
      <w:pPr>
        <w:ind w:right="-23"/>
        <w:jc w:val="both"/>
        <w:rPr>
          <w:b/>
          <w:i/>
          <w:sz w:val="24"/>
          <w:szCs w:val="24"/>
          <w:u w:val="single"/>
        </w:rPr>
      </w:pPr>
      <w:r w:rsidRPr="00B14C57">
        <w:rPr>
          <w:b/>
          <w:i/>
          <w:sz w:val="24"/>
          <w:szCs w:val="24"/>
          <w:u w:val="single"/>
        </w:rPr>
        <w:t>T</w:t>
      </w:r>
      <w:r w:rsidR="00DF06BE" w:rsidRPr="00B14C57">
        <w:rPr>
          <w:b/>
          <w:i/>
          <w:sz w:val="24"/>
          <w:szCs w:val="24"/>
          <w:u w:val="single"/>
        </w:rPr>
        <w:t>out</w:t>
      </w:r>
      <w:r w:rsidR="00E31448" w:rsidRPr="00B14C57">
        <w:rPr>
          <w:b/>
          <w:i/>
          <w:sz w:val="24"/>
          <w:szCs w:val="24"/>
          <w:u w:val="single"/>
        </w:rPr>
        <w:t>e information</w:t>
      </w:r>
      <w:r w:rsidR="00DF06BE" w:rsidRPr="00B14C57">
        <w:rPr>
          <w:b/>
          <w:i/>
          <w:sz w:val="24"/>
          <w:szCs w:val="24"/>
          <w:u w:val="single"/>
        </w:rPr>
        <w:t xml:space="preserve"> vous concernant aura de l’influence sur </w:t>
      </w:r>
      <w:r w:rsidR="00E31448" w:rsidRPr="00B14C57">
        <w:rPr>
          <w:b/>
          <w:i/>
          <w:sz w:val="24"/>
          <w:szCs w:val="24"/>
          <w:u w:val="single"/>
        </w:rPr>
        <w:t>votre image.</w:t>
      </w:r>
      <w:r w:rsidR="005F113B" w:rsidRPr="00B14C57">
        <w:rPr>
          <w:b/>
          <w:i/>
          <w:sz w:val="24"/>
          <w:szCs w:val="24"/>
          <w:u w:val="single"/>
        </w:rPr>
        <w:t xml:space="preserve"> Facilitez l’accès à la réservation de votre prestation.</w:t>
      </w:r>
    </w:p>
    <w:p w:rsidR="00DF06BE" w:rsidRPr="00B14C57" w:rsidRDefault="002C7F9D" w:rsidP="00F0100B">
      <w:pPr>
        <w:pStyle w:val="Paragraphedeliste"/>
        <w:numPr>
          <w:ilvl w:val="0"/>
          <w:numId w:val="1"/>
        </w:numPr>
        <w:ind w:right="-23"/>
        <w:jc w:val="both"/>
        <w:rPr>
          <w:sz w:val="24"/>
          <w:szCs w:val="24"/>
        </w:rPr>
      </w:pPr>
      <w:r w:rsidRPr="00B14C57">
        <w:rPr>
          <w:sz w:val="24"/>
          <w:szCs w:val="24"/>
        </w:rPr>
        <w:t xml:space="preserve">Les </w:t>
      </w:r>
      <w:r w:rsidR="00730A5D" w:rsidRPr="00B14C57">
        <w:rPr>
          <w:sz w:val="24"/>
          <w:szCs w:val="24"/>
        </w:rPr>
        <w:t xml:space="preserve">rubriques </w:t>
      </w:r>
      <w:r w:rsidRPr="00B14C57">
        <w:rPr>
          <w:sz w:val="24"/>
          <w:szCs w:val="24"/>
        </w:rPr>
        <w:t xml:space="preserve">de votre site internet sont-elles </w:t>
      </w:r>
      <w:r w:rsidR="00730A5D" w:rsidRPr="00B14C57">
        <w:rPr>
          <w:sz w:val="24"/>
          <w:szCs w:val="24"/>
        </w:rPr>
        <w:t>clairement identifiées </w:t>
      </w:r>
      <w:r w:rsidR="001C5858" w:rsidRPr="00B14C57">
        <w:rPr>
          <w:sz w:val="24"/>
          <w:szCs w:val="24"/>
        </w:rPr>
        <w:t>?</w:t>
      </w:r>
    </w:p>
    <w:p w:rsidR="001C5858" w:rsidRPr="00B14C57" w:rsidRDefault="001C5858" w:rsidP="00F0100B">
      <w:pPr>
        <w:pStyle w:val="Paragraphedeliste"/>
        <w:numPr>
          <w:ilvl w:val="0"/>
          <w:numId w:val="1"/>
        </w:numPr>
        <w:ind w:right="-23"/>
        <w:jc w:val="both"/>
        <w:rPr>
          <w:sz w:val="24"/>
          <w:szCs w:val="24"/>
        </w:rPr>
      </w:pPr>
      <w:r w:rsidRPr="00B14C57">
        <w:rPr>
          <w:sz w:val="24"/>
          <w:szCs w:val="24"/>
        </w:rPr>
        <w:t>Est-il possible de réserver en ligne ?</w:t>
      </w:r>
    </w:p>
    <w:p w:rsidR="001C5858" w:rsidRPr="00B14C57" w:rsidRDefault="001C5858" w:rsidP="00F0100B">
      <w:pPr>
        <w:pStyle w:val="Paragraphedeliste"/>
        <w:numPr>
          <w:ilvl w:val="0"/>
          <w:numId w:val="1"/>
        </w:numPr>
        <w:ind w:right="-23"/>
        <w:jc w:val="both"/>
        <w:rPr>
          <w:sz w:val="24"/>
          <w:szCs w:val="24"/>
        </w:rPr>
      </w:pPr>
      <w:r w:rsidRPr="00B14C57">
        <w:rPr>
          <w:sz w:val="24"/>
          <w:szCs w:val="24"/>
        </w:rPr>
        <w:t>Les internautes ont-ils la possibilité de voir les avis des autres clients ?</w:t>
      </w:r>
    </w:p>
    <w:p w:rsidR="00230033" w:rsidRDefault="00230033" w:rsidP="00A93498">
      <w:pPr>
        <w:ind w:right="-23"/>
        <w:jc w:val="both"/>
        <w:rPr>
          <w:sz w:val="24"/>
          <w:szCs w:val="24"/>
        </w:rPr>
      </w:pPr>
      <w:r>
        <w:rPr>
          <w:noProof/>
          <w:color w:val="575756"/>
          <w:sz w:val="24"/>
          <w:szCs w:val="24"/>
          <w:lang w:eastAsia="fr-FR"/>
        </w:rPr>
        <mc:AlternateContent>
          <mc:Choice Requires="wps">
            <w:drawing>
              <wp:anchor distT="0" distB="0" distL="114300" distR="114300" simplePos="0" relativeHeight="251702272" behindDoc="0" locked="0" layoutInCell="1" allowOverlap="1" wp14:anchorId="3E789B6B" wp14:editId="33EF24AC">
                <wp:simplePos x="0" y="0"/>
                <wp:positionH relativeFrom="margin">
                  <wp:align>center</wp:align>
                </wp:positionH>
                <wp:positionV relativeFrom="paragraph">
                  <wp:posOffset>226695</wp:posOffset>
                </wp:positionV>
                <wp:extent cx="5762625" cy="1781175"/>
                <wp:effectExtent l="95250" t="38100" r="85725" b="123825"/>
                <wp:wrapNone/>
                <wp:docPr id="8" name="Zone de texte 8"/>
                <wp:cNvGraphicFramePr/>
                <a:graphic xmlns:a="http://schemas.openxmlformats.org/drawingml/2006/main">
                  <a:graphicData uri="http://schemas.microsoft.com/office/word/2010/wordprocessingShape">
                    <wps:wsp>
                      <wps:cNvSpPr txBox="1"/>
                      <wps:spPr>
                        <a:xfrm>
                          <a:off x="0" y="0"/>
                          <a:ext cx="5762625" cy="1781175"/>
                        </a:xfrm>
                        <a:prstGeom prst="rect">
                          <a:avLst/>
                        </a:prstGeom>
                        <a:solidFill>
                          <a:srgbClr val="336699"/>
                        </a:solidFill>
                        <a:ln/>
                        <a:scene3d>
                          <a:camera prst="orthographicFront">
                            <a:rot lat="0" lon="0" rev="0"/>
                          </a:camera>
                          <a:lightRig rig="threePt" dir="t">
                            <a:rot lat="0" lon="0" rev="1200000"/>
                          </a:lightRig>
                        </a:scene3d>
                        <a:sp3d/>
                      </wps:spPr>
                      <wps:style>
                        <a:lnRef idx="0">
                          <a:schemeClr val="accent1"/>
                        </a:lnRef>
                        <a:fillRef idx="3">
                          <a:schemeClr val="accent1"/>
                        </a:fillRef>
                        <a:effectRef idx="3">
                          <a:schemeClr val="accent1"/>
                        </a:effectRef>
                        <a:fontRef idx="minor">
                          <a:schemeClr val="lt1"/>
                        </a:fontRef>
                      </wps:style>
                      <wps:txbx>
                        <w:txbxContent>
                          <w:p w:rsidR="00230033" w:rsidRDefault="00230033" w:rsidP="00230033">
                            <w:pPr>
                              <w:jc w:val="center"/>
                              <w:rPr>
                                <w:b/>
                                <w:sz w:val="24"/>
                              </w:rPr>
                            </w:pPr>
                          </w:p>
                          <w:p w:rsidR="00230033" w:rsidRPr="00FF7328" w:rsidRDefault="00230033" w:rsidP="00230033">
                            <w:pPr>
                              <w:ind w:right="-23"/>
                              <w:jc w:val="center"/>
                              <w:rPr>
                                <w:rFonts w:ascii="DINPro-Bold" w:hAnsi="DINPro-Bold"/>
                                <w:sz w:val="28"/>
                                <w:szCs w:val="24"/>
                              </w:rPr>
                            </w:pPr>
                            <w:r w:rsidRPr="00FF7328">
                              <w:rPr>
                                <w:rFonts w:ascii="DINPro-Bold" w:hAnsi="DINPro-Bold"/>
                                <w:sz w:val="28"/>
                                <w:szCs w:val="24"/>
                              </w:rPr>
                              <w:t>Une E-réputation se construit avec le temps,</w:t>
                            </w:r>
                          </w:p>
                          <w:p w:rsidR="00230033" w:rsidRPr="00FF7328" w:rsidRDefault="00230033" w:rsidP="00230033">
                            <w:pPr>
                              <w:ind w:right="-23"/>
                              <w:jc w:val="center"/>
                              <w:rPr>
                                <w:rFonts w:ascii="DINPro-Bold" w:hAnsi="DINPro-Bold"/>
                                <w:sz w:val="28"/>
                                <w:szCs w:val="24"/>
                              </w:rPr>
                            </w:pPr>
                            <w:r w:rsidRPr="00FF7328">
                              <w:rPr>
                                <w:rFonts w:ascii="DINPro-Bold" w:hAnsi="DINPro-Bold"/>
                                <w:sz w:val="28"/>
                                <w:szCs w:val="24"/>
                              </w:rPr>
                              <w:t xml:space="preserve"> </w:t>
                            </w:r>
                            <w:proofErr w:type="gramStart"/>
                            <w:r w:rsidRPr="00FF7328">
                              <w:rPr>
                                <w:rFonts w:ascii="DINPro-Bold" w:hAnsi="DINPro-Bold"/>
                                <w:sz w:val="28"/>
                                <w:szCs w:val="24"/>
                              </w:rPr>
                              <w:t>elle</w:t>
                            </w:r>
                            <w:proofErr w:type="gramEnd"/>
                            <w:r w:rsidRPr="00FF7328">
                              <w:rPr>
                                <w:rFonts w:ascii="DINPro-Bold" w:hAnsi="DINPro-Bold"/>
                                <w:sz w:val="28"/>
                                <w:szCs w:val="24"/>
                              </w:rPr>
                              <w:t xml:space="preserve"> se surveille, se travaille et se mesure.</w:t>
                            </w:r>
                          </w:p>
                          <w:p w:rsidR="00230033" w:rsidRPr="00FF7328" w:rsidRDefault="00230033" w:rsidP="00230033">
                            <w:pPr>
                              <w:ind w:right="-23"/>
                              <w:jc w:val="center"/>
                              <w:rPr>
                                <w:rFonts w:ascii="DINPro-Bold" w:hAnsi="DINPro-Bold"/>
                                <w:noProof/>
                                <w:sz w:val="28"/>
                                <w:szCs w:val="24"/>
                              </w:rPr>
                            </w:pPr>
                            <w:r w:rsidRPr="00FF7328">
                              <w:rPr>
                                <w:rFonts w:ascii="DINPro-Bold" w:hAnsi="DINPro-Bold"/>
                                <w:sz w:val="28"/>
                                <w:szCs w:val="24"/>
                              </w:rPr>
                              <w:t>Les avis sont les éléments les plus visibles de votre e-réputation</w:t>
                            </w:r>
                          </w:p>
                          <w:p w:rsidR="00230033" w:rsidRDefault="00230033" w:rsidP="00230033">
                            <w:pPr>
                              <w:ind w:right="-23"/>
                              <w:jc w:val="center"/>
                              <w:rPr>
                                <w:rFonts w:ascii="Times New Roman"/>
                                <w:noProof/>
                                <w:sz w:val="24"/>
                                <w:szCs w:val="24"/>
                              </w:rPr>
                            </w:pPr>
                          </w:p>
                          <w:p w:rsidR="00230033" w:rsidRDefault="00230033" w:rsidP="00230033">
                            <w:pPr>
                              <w:jc w:val="center"/>
                            </w:pPr>
                          </w:p>
                          <w:p w:rsidR="00230033" w:rsidRDefault="00230033" w:rsidP="00230033">
                            <w:pPr>
                              <w:jc w:val="center"/>
                            </w:pPr>
                          </w:p>
                          <w:p w:rsidR="00230033" w:rsidRDefault="00230033" w:rsidP="00230033">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4" type="#_x0000_t202" style="position:absolute;left:0;text-align:left;margin-left:0;margin-top:17.85pt;width:453.75pt;height:140.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" fillcolor="#369" stroked="f">
                <v:shadow on="t" color="black" opacity="22937f" origin=",.5" offset="0,.63889mm"/>
                <v:textbox inset="1mm,1mm,1mm,1mm">
                  <w:txbxContent>
                    <w:p w:rsidR="00230033" w:rsidRDefault="00230033" w:rsidP="00230033">
                      <w:pPr>
                        <w:jc w:val="center"/>
                        <w:rPr>
                          <w:b/>
                          <w:sz w:val="24"/>
                        </w:rPr>
                      </w:pPr>
                    </w:p>
                    <w:p w:rsidR="00230033" w:rsidRPr="00FF7328" w:rsidRDefault="00230033" w:rsidP="00230033">
                      <w:pPr>
                        <w:ind w:right="-23"/>
                        <w:jc w:val="center"/>
                        <w:rPr>
                          <w:rFonts w:ascii="DINPro-Bold" w:hAnsi="DINPro-Bold"/>
                          <w:sz w:val="28"/>
                          <w:szCs w:val="24"/>
                        </w:rPr>
                      </w:pPr>
                      <w:r w:rsidRPr="00FF7328">
                        <w:rPr>
                          <w:rFonts w:ascii="DINPro-Bold" w:hAnsi="DINPro-Bold"/>
                          <w:sz w:val="28"/>
                          <w:szCs w:val="24"/>
                        </w:rPr>
                        <w:t>Une E-réputation se construit avec le temps,</w:t>
                      </w:r>
                    </w:p>
                    <w:p w:rsidR="00230033" w:rsidRPr="00FF7328" w:rsidRDefault="00230033" w:rsidP="00230033">
                      <w:pPr>
                        <w:ind w:right="-23"/>
                        <w:jc w:val="center"/>
                        <w:rPr>
                          <w:rFonts w:ascii="DINPro-Bold" w:hAnsi="DINPro-Bold"/>
                          <w:sz w:val="28"/>
                          <w:szCs w:val="24"/>
                        </w:rPr>
                      </w:pPr>
                      <w:r w:rsidRPr="00FF7328">
                        <w:rPr>
                          <w:rFonts w:ascii="DINPro-Bold" w:hAnsi="DINPro-Bold"/>
                          <w:sz w:val="28"/>
                          <w:szCs w:val="24"/>
                        </w:rPr>
                        <w:t xml:space="preserve"> </w:t>
                      </w:r>
                      <w:proofErr w:type="gramStart"/>
                      <w:r w:rsidRPr="00FF7328">
                        <w:rPr>
                          <w:rFonts w:ascii="DINPro-Bold" w:hAnsi="DINPro-Bold"/>
                          <w:sz w:val="28"/>
                          <w:szCs w:val="24"/>
                        </w:rPr>
                        <w:t>elle</w:t>
                      </w:r>
                      <w:proofErr w:type="gramEnd"/>
                      <w:r w:rsidRPr="00FF7328">
                        <w:rPr>
                          <w:rFonts w:ascii="DINPro-Bold" w:hAnsi="DINPro-Bold"/>
                          <w:sz w:val="28"/>
                          <w:szCs w:val="24"/>
                        </w:rPr>
                        <w:t xml:space="preserve"> se surveille, se travaille et se mesure.</w:t>
                      </w:r>
                    </w:p>
                    <w:p w:rsidR="00230033" w:rsidRPr="00FF7328" w:rsidRDefault="00230033" w:rsidP="00230033">
                      <w:pPr>
                        <w:ind w:right="-23"/>
                        <w:jc w:val="center"/>
                        <w:rPr>
                          <w:rFonts w:ascii="DINPro-Bold" w:hAnsi="DINPro-Bold"/>
                          <w:noProof/>
                          <w:sz w:val="28"/>
                          <w:szCs w:val="24"/>
                        </w:rPr>
                      </w:pPr>
                      <w:r w:rsidRPr="00FF7328">
                        <w:rPr>
                          <w:rFonts w:ascii="DINPro-Bold" w:hAnsi="DINPro-Bold"/>
                          <w:sz w:val="28"/>
                          <w:szCs w:val="24"/>
                        </w:rPr>
                        <w:t>Les avis sont les éléments les plus visibles de votre e-réputation</w:t>
                      </w:r>
                    </w:p>
                    <w:p w:rsidR="00230033" w:rsidRDefault="00230033" w:rsidP="00230033">
                      <w:pPr>
                        <w:ind w:right="-23"/>
                        <w:jc w:val="center"/>
                        <w:rPr>
                          <w:rFonts w:ascii="Times New Roman"/>
                          <w:noProof/>
                          <w:sz w:val="24"/>
                          <w:szCs w:val="24"/>
                        </w:rPr>
                      </w:pPr>
                    </w:p>
                    <w:p w:rsidR="00230033" w:rsidRDefault="00230033" w:rsidP="00230033">
                      <w:pPr>
                        <w:jc w:val="center"/>
                      </w:pPr>
                    </w:p>
                    <w:p w:rsidR="00230033" w:rsidRDefault="00230033" w:rsidP="00230033">
                      <w:pPr>
                        <w:jc w:val="center"/>
                      </w:pPr>
                    </w:p>
                    <w:p w:rsidR="00230033" w:rsidRDefault="00230033" w:rsidP="00230033">
                      <w:pPr>
                        <w:jc w:val="center"/>
                      </w:pPr>
                    </w:p>
                  </w:txbxContent>
                </v:textbox>
                <w10:wrap anchorx="margin"/>
              </v:shape>
            </w:pict>
          </mc:Fallback>
        </mc:AlternateContent>
      </w:r>
    </w:p>
    <w:p w:rsidR="00230033" w:rsidRDefault="00230033" w:rsidP="00A93498">
      <w:pPr>
        <w:ind w:right="-23"/>
        <w:jc w:val="both"/>
        <w:rPr>
          <w:sz w:val="24"/>
          <w:szCs w:val="24"/>
        </w:rPr>
      </w:pPr>
    </w:p>
    <w:p w:rsidR="00230033" w:rsidRDefault="00230033" w:rsidP="00A93498">
      <w:pPr>
        <w:ind w:right="-23"/>
        <w:jc w:val="both"/>
        <w:rPr>
          <w:sz w:val="24"/>
          <w:szCs w:val="24"/>
        </w:rPr>
      </w:pPr>
    </w:p>
    <w:p w:rsidR="00230033" w:rsidRDefault="00230033" w:rsidP="00A93498">
      <w:pPr>
        <w:ind w:right="-23"/>
        <w:jc w:val="both"/>
        <w:rPr>
          <w:sz w:val="24"/>
          <w:szCs w:val="24"/>
        </w:rPr>
      </w:pPr>
    </w:p>
    <w:p w:rsidR="009743FC" w:rsidRDefault="009743FC" w:rsidP="00A93498">
      <w:pPr>
        <w:ind w:right="-23"/>
        <w:jc w:val="both"/>
        <w:rPr>
          <w:sz w:val="24"/>
          <w:szCs w:val="24"/>
        </w:rPr>
      </w:pPr>
    </w:p>
    <w:p w:rsidR="00A93498" w:rsidRPr="009743FC" w:rsidRDefault="00A93498" w:rsidP="00A93498">
      <w:pPr>
        <w:ind w:right="-23"/>
        <w:jc w:val="both"/>
        <w:rPr>
          <w:sz w:val="24"/>
          <w:szCs w:val="24"/>
        </w:rPr>
      </w:pPr>
    </w:p>
    <w:p w:rsidR="009743FC" w:rsidRDefault="009743FC" w:rsidP="00E31448">
      <w:pPr>
        <w:jc w:val="center"/>
        <w:rPr>
          <w:rFonts w:ascii="Times New Roman"/>
          <w:noProof/>
          <w:sz w:val="24"/>
          <w:szCs w:val="24"/>
        </w:rPr>
      </w:pPr>
    </w:p>
    <w:p w:rsidR="005F113B" w:rsidRPr="00BA2E49" w:rsidRDefault="005F113B" w:rsidP="00E31448">
      <w:pPr>
        <w:jc w:val="center"/>
        <w:rPr>
          <w:rFonts w:ascii="Times New Roman"/>
          <w:noProof/>
          <w:sz w:val="24"/>
          <w:szCs w:val="24"/>
        </w:rPr>
      </w:pPr>
    </w:p>
    <w:p w:rsidR="00730A5D" w:rsidRPr="00BA2E49" w:rsidRDefault="009571B5" w:rsidP="00E31448">
      <w:pPr>
        <w:jc w:val="center"/>
        <w:rPr>
          <w:b/>
          <w:i/>
          <w:sz w:val="24"/>
          <w:szCs w:val="24"/>
        </w:rPr>
      </w:pPr>
      <w:r w:rsidRPr="00BA2E49">
        <w:rPr>
          <w:noProof/>
          <w:sz w:val="24"/>
          <w:szCs w:val="24"/>
          <w:lang w:eastAsia="fr-FR"/>
        </w:rPr>
        <w:drawing>
          <wp:anchor distT="0" distB="0" distL="114300" distR="114300" simplePos="0" relativeHeight="251695104" behindDoc="0" locked="0" layoutInCell="1" allowOverlap="1" wp14:anchorId="2B30995D" wp14:editId="02785C3B">
            <wp:simplePos x="0" y="0"/>
            <wp:positionH relativeFrom="margin">
              <wp:posOffset>-13218</wp:posOffset>
            </wp:positionH>
            <wp:positionV relativeFrom="paragraph">
              <wp:posOffset>763270</wp:posOffset>
            </wp:positionV>
            <wp:extent cx="6645275" cy="842010"/>
            <wp:effectExtent l="0" t="0" r="317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84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A5D" w:rsidRPr="00BA2E49">
        <w:rPr>
          <w:rFonts w:ascii="Times New Roman"/>
          <w:noProof/>
          <w:sz w:val="24"/>
          <w:szCs w:val="24"/>
        </w:rPr>
        <w:br/>
      </w:r>
      <w:r w:rsidR="00730A5D" w:rsidRPr="00BA2E49">
        <w:rPr>
          <w:b/>
          <w:color w:val="8897B1"/>
          <w:sz w:val="24"/>
          <w:szCs w:val="24"/>
        </w:rPr>
        <w:t xml:space="preserve">Pour toute information complémentaire sur </w:t>
      </w:r>
      <w:commentRangeStart w:id="2"/>
      <w:proofErr w:type="spellStart"/>
      <w:r w:rsidRPr="00BA2E49">
        <w:rPr>
          <w:b/>
          <w:color w:val="8897B1"/>
          <w:sz w:val="24"/>
          <w:szCs w:val="24"/>
        </w:rPr>
        <w:t>Fairguest</w:t>
      </w:r>
      <w:commentRangeEnd w:id="2"/>
      <w:proofErr w:type="spellEnd"/>
      <w:r w:rsidR="006E2485">
        <w:rPr>
          <w:rStyle w:val="Marquedecommentaire"/>
        </w:rPr>
        <w:commentReference w:id="2"/>
      </w:r>
      <w:r w:rsidR="00730A5D" w:rsidRPr="00BA2E49">
        <w:rPr>
          <w:b/>
          <w:color w:val="8897B1"/>
          <w:sz w:val="24"/>
          <w:szCs w:val="24"/>
        </w:rPr>
        <w:t>, contactez</w:t>
      </w:r>
      <w:r w:rsidR="00730A5D" w:rsidRPr="00BA2E49">
        <w:rPr>
          <w:b/>
          <w:color w:val="8897B1"/>
          <w:sz w:val="24"/>
          <w:szCs w:val="24"/>
        </w:rPr>
        <w:br/>
      </w:r>
      <w:proofErr w:type="gramStart"/>
      <w:r w:rsidR="00730A5D" w:rsidRPr="00BA2E49">
        <w:rPr>
          <w:b/>
          <w:color w:val="8897B1"/>
          <w:spacing w:val="-4"/>
          <w:sz w:val="24"/>
          <w:szCs w:val="24"/>
        </w:rPr>
        <w:t>l’ADRT</w:t>
      </w:r>
      <w:proofErr w:type="gramEnd"/>
      <w:r w:rsidR="00730A5D" w:rsidRPr="00BA2E49">
        <w:rPr>
          <w:b/>
          <w:color w:val="8897B1"/>
          <w:spacing w:val="-4"/>
          <w:sz w:val="24"/>
          <w:szCs w:val="24"/>
        </w:rPr>
        <w:t xml:space="preserve"> </w:t>
      </w:r>
      <w:r w:rsidR="00730A5D" w:rsidRPr="00BA2E49">
        <w:rPr>
          <w:b/>
          <w:color w:val="8897B1"/>
          <w:sz w:val="24"/>
          <w:szCs w:val="24"/>
        </w:rPr>
        <w:t>du Loiret au 02.38.78.04.04 ou</w:t>
      </w:r>
      <w:r w:rsidR="00730A5D" w:rsidRPr="00BA2E49">
        <w:rPr>
          <w:b/>
          <w:color w:val="8897B1"/>
          <w:spacing w:val="-20"/>
          <w:sz w:val="24"/>
          <w:szCs w:val="24"/>
        </w:rPr>
        <w:t xml:space="preserve"> </w:t>
      </w:r>
      <w:hyperlink r:id="rId13">
        <w:r w:rsidR="00730A5D" w:rsidRPr="00BA2E49">
          <w:rPr>
            <w:b/>
            <w:color w:val="8897B1"/>
            <w:sz w:val="24"/>
            <w:szCs w:val="24"/>
          </w:rPr>
          <w:t>laurent.serain@tourismeloiret.com</w:t>
        </w:r>
      </w:hyperlink>
    </w:p>
    <w:sectPr w:rsidR="00730A5D" w:rsidRPr="00BA2E49" w:rsidSect="009571B5">
      <w:headerReference w:type="default" r:id="rId14"/>
      <w:pgSz w:w="11907" w:h="16839" w:code="9"/>
      <w:pgMar w:top="720" w:right="720" w:bottom="720" w:left="72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élia" w:date="2018-07-02T10:04:00Z" w:initials="C">
    <w:p w:rsidR="00716DC3" w:rsidRDefault="00716DC3">
      <w:pPr>
        <w:pStyle w:val="Commentaire"/>
      </w:pPr>
      <w:r>
        <w:rPr>
          <w:rStyle w:val="Marquedecommentaire"/>
        </w:rPr>
        <w:annotationRef/>
      </w:r>
      <w:r>
        <w:t xml:space="preserve">Il y a une année ? </w:t>
      </w:r>
    </w:p>
  </w:comment>
  <w:comment w:id="2" w:author="Célia" w:date="2018-07-02T10:03:00Z" w:initials="C">
    <w:p w:rsidR="006E2485" w:rsidRDefault="006E2485">
      <w:pPr>
        <w:pStyle w:val="Commentaire"/>
      </w:pPr>
      <w:r>
        <w:rPr>
          <w:rStyle w:val="Marquedecommentaire"/>
        </w:rPr>
        <w:annotationRef/>
      </w:r>
      <w:r>
        <w:t xml:space="preserve">Je rajouterais un paragraphe sur </w:t>
      </w:r>
      <w:proofErr w:type="spellStart"/>
      <w:r>
        <w:t>Fairguest</w:t>
      </w:r>
      <w:proofErr w:type="spellEnd"/>
      <w:r>
        <w:t xml:space="preserve"> « Tourisme Loiret met à votre disposition un outil de gestion ….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50F" w:rsidRDefault="00E8050F" w:rsidP="009571B5">
      <w:pPr>
        <w:spacing w:after="0" w:line="240" w:lineRule="auto"/>
      </w:pPr>
      <w:r>
        <w:separator/>
      </w:r>
    </w:p>
  </w:endnote>
  <w:endnote w:type="continuationSeparator" w:id="0">
    <w:p w:rsidR="00E8050F" w:rsidRDefault="00E8050F" w:rsidP="00957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INPro-Medium">
    <w:altName w:val="Arial"/>
    <w:panose1 w:val="00000000000000000000"/>
    <w:charset w:val="00"/>
    <w:family w:val="modern"/>
    <w:notTrueType/>
    <w:pitch w:val="variable"/>
    <w:sig w:usb0="00000001" w:usb1="4000206A"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Pro-Bold">
    <w:altName w:val="Arial"/>
    <w:panose1 w:val="00000000000000000000"/>
    <w:charset w:val="00"/>
    <w:family w:val="modern"/>
    <w:notTrueType/>
    <w:pitch w:val="variable"/>
    <w:sig w:usb0="00000001"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50F" w:rsidRDefault="00E8050F" w:rsidP="009571B5">
      <w:pPr>
        <w:spacing w:after="0" w:line="240" w:lineRule="auto"/>
      </w:pPr>
      <w:r>
        <w:separator/>
      </w:r>
    </w:p>
  </w:footnote>
  <w:footnote w:type="continuationSeparator" w:id="0">
    <w:p w:rsidR="00E8050F" w:rsidRDefault="00E8050F" w:rsidP="00957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B5" w:rsidRDefault="009571B5">
    <w:pPr>
      <w:pStyle w:val="En-tte"/>
    </w:pPr>
    <w:r>
      <w:rPr>
        <w:rFonts w:ascii="Times New Roman"/>
        <w:noProof/>
        <w:sz w:val="24"/>
        <w:lang w:eastAsia="fr-FR"/>
      </w:rPr>
      <w:drawing>
        <wp:anchor distT="0" distB="0" distL="114300" distR="114300" simplePos="0" relativeHeight="251660288" behindDoc="0" locked="0" layoutInCell="1" allowOverlap="1" wp14:anchorId="07EB6C18" wp14:editId="6D9E7F47">
          <wp:simplePos x="0" y="0"/>
          <wp:positionH relativeFrom="margin">
            <wp:posOffset>-15025</wp:posOffset>
          </wp:positionH>
          <wp:positionV relativeFrom="margin">
            <wp:posOffset>-370657</wp:posOffset>
          </wp:positionV>
          <wp:extent cx="939165" cy="359410"/>
          <wp:effectExtent l="0" t="0" r="0" b="254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RT bleu 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165" cy="359410"/>
                  </a:xfrm>
                  <a:prstGeom prst="rect">
                    <a:avLst/>
                  </a:prstGeom>
                </pic:spPr>
              </pic:pic>
            </a:graphicData>
          </a:graphic>
          <wp14:sizeRelH relativeFrom="margin">
            <wp14:pctWidth>0</wp14:pctWidth>
          </wp14:sizeRelH>
          <wp14:sizeRelV relativeFrom="margin">
            <wp14:pctHeight>0</wp14:pctHeight>
          </wp14:sizeRelV>
        </wp:anchor>
      </w:drawing>
    </w:r>
    <w:r w:rsidRPr="000720B7">
      <w:rPr>
        <w:b/>
        <w:i/>
        <w:noProof/>
        <w:color w:val="BD35CB"/>
        <w:sz w:val="16"/>
        <w:lang w:eastAsia="fr-FR"/>
      </w:rPr>
      <w:drawing>
        <wp:anchor distT="0" distB="0" distL="114300" distR="114300" simplePos="0" relativeHeight="251659264" behindDoc="0" locked="0" layoutInCell="1" allowOverlap="1" wp14:anchorId="7485A739" wp14:editId="466D2D38">
          <wp:simplePos x="0" y="0"/>
          <wp:positionH relativeFrom="margin">
            <wp:posOffset>5617845</wp:posOffset>
          </wp:positionH>
          <wp:positionV relativeFrom="margin">
            <wp:posOffset>-371002</wp:posOffset>
          </wp:positionV>
          <wp:extent cx="1174667" cy="360000"/>
          <wp:effectExtent l="0" t="0" r="6985" b="254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guest-h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4667"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11979"/>
    <w:multiLevelType w:val="hybridMultilevel"/>
    <w:tmpl w:val="3D6EEFD4"/>
    <w:lvl w:ilvl="0" w:tplc="DDB4D956">
      <w:numFmt w:val="bullet"/>
      <w:lvlText w:val="-"/>
      <w:lvlJc w:val="left"/>
      <w:pPr>
        <w:ind w:left="1211" w:hanging="360"/>
      </w:pPr>
      <w:rPr>
        <w:rFonts w:ascii="Calibri" w:eastAsia="DINPro-Medium" w:hAnsi="Calibri" w:cs="DINPro-Medium" w:hint="default"/>
        <w:color w:val="575756"/>
        <w:sz w:val="28"/>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
    <w:nsid w:val="2C015873"/>
    <w:multiLevelType w:val="hybridMultilevel"/>
    <w:tmpl w:val="ABDECEEC"/>
    <w:lvl w:ilvl="0" w:tplc="5760777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791"/>
    <w:rsid w:val="000226F6"/>
    <w:rsid w:val="000534C0"/>
    <w:rsid w:val="000720B7"/>
    <w:rsid w:val="000901A3"/>
    <w:rsid w:val="000977B7"/>
    <w:rsid w:val="000D2C20"/>
    <w:rsid w:val="00162ED2"/>
    <w:rsid w:val="00185530"/>
    <w:rsid w:val="00193AF2"/>
    <w:rsid w:val="00193F92"/>
    <w:rsid w:val="00196D0D"/>
    <w:rsid w:val="001C5858"/>
    <w:rsid w:val="001E295C"/>
    <w:rsid w:val="001F75C0"/>
    <w:rsid w:val="00230033"/>
    <w:rsid w:val="0025207B"/>
    <w:rsid w:val="00276013"/>
    <w:rsid w:val="00284D75"/>
    <w:rsid w:val="002C7F9D"/>
    <w:rsid w:val="002F02A4"/>
    <w:rsid w:val="003064AE"/>
    <w:rsid w:val="0032533A"/>
    <w:rsid w:val="003512AF"/>
    <w:rsid w:val="00380876"/>
    <w:rsid w:val="003908A7"/>
    <w:rsid w:val="003B0B3A"/>
    <w:rsid w:val="003B1845"/>
    <w:rsid w:val="003D54CD"/>
    <w:rsid w:val="003F41A1"/>
    <w:rsid w:val="004140C8"/>
    <w:rsid w:val="00423482"/>
    <w:rsid w:val="00451422"/>
    <w:rsid w:val="004529D4"/>
    <w:rsid w:val="00454C15"/>
    <w:rsid w:val="00467708"/>
    <w:rsid w:val="00475C2E"/>
    <w:rsid w:val="00497A43"/>
    <w:rsid w:val="004B35E4"/>
    <w:rsid w:val="004C6036"/>
    <w:rsid w:val="004D18F7"/>
    <w:rsid w:val="004E0EA2"/>
    <w:rsid w:val="00551FE9"/>
    <w:rsid w:val="005F113B"/>
    <w:rsid w:val="0060171B"/>
    <w:rsid w:val="00644449"/>
    <w:rsid w:val="00664CE1"/>
    <w:rsid w:val="00686818"/>
    <w:rsid w:val="006D1A2B"/>
    <w:rsid w:val="006E2485"/>
    <w:rsid w:val="006E31DD"/>
    <w:rsid w:val="006F7D8B"/>
    <w:rsid w:val="00713F2F"/>
    <w:rsid w:val="00714392"/>
    <w:rsid w:val="00716DC3"/>
    <w:rsid w:val="007300B4"/>
    <w:rsid w:val="00730A5D"/>
    <w:rsid w:val="00782586"/>
    <w:rsid w:val="00790125"/>
    <w:rsid w:val="0079653E"/>
    <w:rsid w:val="007A3791"/>
    <w:rsid w:val="007C7F3F"/>
    <w:rsid w:val="007D55EC"/>
    <w:rsid w:val="00842CAF"/>
    <w:rsid w:val="008A019F"/>
    <w:rsid w:val="008A0455"/>
    <w:rsid w:val="00915C2A"/>
    <w:rsid w:val="00920FEC"/>
    <w:rsid w:val="009571B5"/>
    <w:rsid w:val="00964B23"/>
    <w:rsid w:val="009743FC"/>
    <w:rsid w:val="009E3303"/>
    <w:rsid w:val="00A93498"/>
    <w:rsid w:val="00AB788C"/>
    <w:rsid w:val="00AE2BEB"/>
    <w:rsid w:val="00B14C57"/>
    <w:rsid w:val="00B33C73"/>
    <w:rsid w:val="00B567BF"/>
    <w:rsid w:val="00B87D71"/>
    <w:rsid w:val="00BA2E49"/>
    <w:rsid w:val="00BB4163"/>
    <w:rsid w:val="00BE7563"/>
    <w:rsid w:val="00BF4C9C"/>
    <w:rsid w:val="00C019E2"/>
    <w:rsid w:val="00C0510C"/>
    <w:rsid w:val="00C63480"/>
    <w:rsid w:val="00C700C6"/>
    <w:rsid w:val="00CA2AF8"/>
    <w:rsid w:val="00D2128E"/>
    <w:rsid w:val="00D3101D"/>
    <w:rsid w:val="00D4566F"/>
    <w:rsid w:val="00D5232D"/>
    <w:rsid w:val="00D65FB8"/>
    <w:rsid w:val="00DD6229"/>
    <w:rsid w:val="00DD6F5B"/>
    <w:rsid w:val="00DF06BE"/>
    <w:rsid w:val="00DF1344"/>
    <w:rsid w:val="00DF1D9C"/>
    <w:rsid w:val="00E31448"/>
    <w:rsid w:val="00E8050F"/>
    <w:rsid w:val="00E96B1B"/>
    <w:rsid w:val="00F0100B"/>
    <w:rsid w:val="00F05084"/>
    <w:rsid w:val="00F13FA3"/>
    <w:rsid w:val="00F53FEF"/>
    <w:rsid w:val="00F608D7"/>
    <w:rsid w:val="00FB22FA"/>
    <w:rsid w:val="00FF73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1"/>
    <w:qFormat/>
    <w:rsid w:val="0032533A"/>
    <w:pPr>
      <w:widowControl w:val="0"/>
      <w:autoSpaceDE w:val="0"/>
      <w:autoSpaceDN w:val="0"/>
      <w:spacing w:before="22" w:after="0" w:line="240" w:lineRule="auto"/>
      <w:ind w:left="3519" w:right="1788"/>
      <w:outlineLvl w:val="0"/>
    </w:pPr>
    <w:rPr>
      <w:rFonts w:ascii="DINPro-Bold" w:eastAsia="DINPro-Bold" w:hAnsi="DINPro-Bold" w:cs="DINPro-Bold"/>
      <w:b/>
      <w:bCs/>
      <w:i/>
      <w:sz w:val="18"/>
      <w:szCs w:val="18"/>
      <w:lang w:eastAsia="fr-FR" w:bidi="fr-FR"/>
    </w:rPr>
  </w:style>
  <w:style w:type="paragraph" w:styleId="Titre2">
    <w:name w:val="heading 2"/>
    <w:basedOn w:val="Normal"/>
    <w:link w:val="Titre2Car"/>
    <w:uiPriority w:val="1"/>
    <w:qFormat/>
    <w:rsid w:val="0032533A"/>
    <w:pPr>
      <w:widowControl w:val="0"/>
      <w:autoSpaceDE w:val="0"/>
      <w:autoSpaceDN w:val="0"/>
      <w:spacing w:before="112" w:after="0" w:line="240" w:lineRule="auto"/>
      <w:ind w:left="854" w:right="1173"/>
      <w:outlineLvl w:val="1"/>
    </w:pPr>
    <w:rPr>
      <w:rFonts w:ascii="DINPro-Medium" w:eastAsia="DINPro-Medium" w:hAnsi="DINPro-Medium" w:cs="DINPro-Medium"/>
      <w:sz w:val="18"/>
      <w:szCs w:val="18"/>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37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3791"/>
    <w:rPr>
      <w:rFonts w:ascii="Tahoma" w:hAnsi="Tahoma" w:cs="Tahoma"/>
      <w:sz w:val="16"/>
      <w:szCs w:val="16"/>
    </w:rPr>
  </w:style>
  <w:style w:type="table" w:styleId="Grilledutableau">
    <w:name w:val="Table Grid"/>
    <w:basedOn w:val="TableauNormal"/>
    <w:uiPriority w:val="59"/>
    <w:rsid w:val="0068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86818"/>
    <w:rPr>
      <w:color w:val="0000FF" w:themeColor="hyperlink"/>
      <w:u w:val="single"/>
    </w:rPr>
  </w:style>
  <w:style w:type="character" w:styleId="lev">
    <w:name w:val="Strong"/>
    <w:basedOn w:val="Policepardfaut"/>
    <w:uiPriority w:val="22"/>
    <w:qFormat/>
    <w:rsid w:val="00C0510C"/>
    <w:rPr>
      <w:b/>
      <w:bCs/>
    </w:rPr>
  </w:style>
  <w:style w:type="paragraph" w:styleId="Paragraphedeliste">
    <w:name w:val="List Paragraph"/>
    <w:basedOn w:val="Normal"/>
    <w:uiPriority w:val="34"/>
    <w:qFormat/>
    <w:rsid w:val="00713F2F"/>
    <w:pPr>
      <w:ind w:left="720"/>
      <w:contextualSpacing/>
    </w:pPr>
  </w:style>
  <w:style w:type="character" w:customStyle="1" w:styleId="Titre1Car">
    <w:name w:val="Titre 1 Car"/>
    <w:basedOn w:val="Policepardfaut"/>
    <w:link w:val="Titre1"/>
    <w:uiPriority w:val="1"/>
    <w:rsid w:val="0032533A"/>
    <w:rPr>
      <w:rFonts w:ascii="DINPro-Bold" w:eastAsia="DINPro-Bold" w:hAnsi="DINPro-Bold" w:cs="DINPro-Bold"/>
      <w:b/>
      <w:bCs/>
      <w:i/>
      <w:sz w:val="18"/>
      <w:szCs w:val="18"/>
      <w:lang w:eastAsia="fr-FR" w:bidi="fr-FR"/>
    </w:rPr>
  </w:style>
  <w:style w:type="character" w:customStyle="1" w:styleId="Titre2Car">
    <w:name w:val="Titre 2 Car"/>
    <w:basedOn w:val="Policepardfaut"/>
    <w:link w:val="Titre2"/>
    <w:uiPriority w:val="1"/>
    <w:rsid w:val="0032533A"/>
    <w:rPr>
      <w:rFonts w:ascii="DINPro-Medium" w:eastAsia="DINPro-Medium" w:hAnsi="DINPro-Medium" w:cs="DINPro-Medium"/>
      <w:sz w:val="18"/>
      <w:szCs w:val="18"/>
      <w:lang w:eastAsia="fr-FR" w:bidi="fr-FR"/>
    </w:rPr>
  </w:style>
  <w:style w:type="paragraph" w:styleId="Corpsdetexte">
    <w:name w:val="Body Text"/>
    <w:basedOn w:val="Normal"/>
    <w:link w:val="CorpsdetexteCar"/>
    <w:uiPriority w:val="1"/>
    <w:qFormat/>
    <w:rsid w:val="0032533A"/>
    <w:pPr>
      <w:widowControl w:val="0"/>
      <w:autoSpaceDE w:val="0"/>
      <w:autoSpaceDN w:val="0"/>
      <w:spacing w:after="0" w:line="240" w:lineRule="auto"/>
    </w:pPr>
    <w:rPr>
      <w:rFonts w:ascii="DINPro-Medium" w:eastAsia="DINPro-Medium" w:hAnsi="DINPro-Medium" w:cs="DINPro-Medium"/>
      <w:sz w:val="16"/>
      <w:szCs w:val="16"/>
      <w:lang w:eastAsia="fr-FR" w:bidi="fr-FR"/>
    </w:rPr>
  </w:style>
  <w:style w:type="character" w:customStyle="1" w:styleId="CorpsdetexteCar">
    <w:name w:val="Corps de texte Car"/>
    <w:basedOn w:val="Policepardfaut"/>
    <w:link w:val="Corpsdetexte"/>
    <w:uiPriority w:val="1"/>
    <w:rsid w:val="0032533A"/>
    <w:rPr>
      <w:rFonts w:ascii="DINPro-Medium" w:eastAsia="DINPro-Medium" w:hAnsi="DINPro-Medium" w:cs="DINPro-Medium"/>
      <w:sz w:val="16"/>
      <w:szCs w:val="16"/>
      <w:lang w:eastAsia="fr-FR" w:bidi="fr-FR"/>
    </w:rPr>
  </w:style>
  <w:style w:type="paragraph" w:styleId="En-tte">
    <w:name w:val="header"/>
    <w:basedOn w:val="Normal"/>
    <w:link w:val="En-tteCar"/>
    <w:uiPriority w:val="99"/>
    <w:unhideWhenUsed/>
    <w:rsid w:val="009571B5"/>
    <w:pPr>
      <w:tabs>
        <w:tab w:val="center" w:pos="4536"/>
        <w:tab w:val="right" w:pos="9072"/>
      </w:tabs>
      <w:spacing w:after="0" w:line="240" w:lineRule="auto"/>
    </w:pPr>
  </w:style>
  <w:style w:type="character" w:customStyle="1" w:styleId="En-tteCar">
    <w:name w:val="En-tête Car"/>
    <w:basedOn w:val="Policepardfaut"/>
    <w:link w:val="En-tte"/>
    <w:uiPriority w:val="99"/>
    <w:rsid w:val="009571B5"/>
  </w:style>
  <w:style w:type="paragraph" w:styleId="Pieddepage">
    <w:name w:val="footer"/>
    <w:basedOn w:val="Normal"/>
    <w:link w:val="PieddepageCar"/>
    <w:uiPriority w:val="99"/>
    <w:unhideWhenUsed/>
    <w:rsid w:val="009571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71B5"/>
  </w:style>
  <w:style w:type="character" w:styleId="Marquedecommentaire">
    <w:name w:val="annotation reference"/>
    <w:basedOn w:val="Policepardfaut"/>
    <w:uiPriority w:val="99"/>
    <w:semiHidden/>
    <w:unhideWhenUsed/>
    <w:rsid w:val="006E2485"/>
    <w:rPr>
      <w:sz w:val="16"/>
      <w:szCs w:val="16"/>
    </w:rPr>
  </w:style>
  <w:style w:type="paragraph" w:styleId="Commentaire">
    <w:name w:val="annotation text"/>
    <w:basedOn w:val="Normal"/>
    <w:link w:val="CommentaireCar"/>
    <w:uiPriority w:val="99"/>
    <w:semiHidden/>
    <w:unhideWhenUsed/>
    <w:rsid w:val="006E2485"/>
    <w:pPr>
      <w:spacing w:line="240" w:lineRule="auto"/>
    </w:pPr>
    <w:rPr>
      <w:sz w:val="20"/>
      <w:szCs w:val="20"/>
    </w:rPr>
  </w:style>
  <w:style w:type="character" w:customStyle="1" w:styleId="CommentaireCar">
    <w:name w:val="Commentaire Car"/>
    <w:basedOn w:val="Policepardfaut"/>
    <w:link w:val="Commentaire"/>
    <w:uiPriority w:val="99"/>
    <w:semiHidden/>
    <w:rsid w:val="006E2485"/>
    <w:rPr>
      <w:sz w:val="20"/>
      <w:szCs w:val="20"/>
    </w:rPr>
  </w:style>
  <w:style w:type="paragraph" w:styleId="Objetducommentaire">
    <w:name w:val="annotation subject"/>
    <w:basedOn w:val="Commentaire"/>
    <w:next w:val="Commentaire"/>
    <w:link w:val="ObjetducommentaireCar"/>
    <w:uiPriority w:val="99"/>
    <w:semiHidden/>
    <w:unhideWhenUsed/>
    <w:rsid w:val="006E2485"/>
    <w:rPr>
      <w:b/>
      <w:bCs/>
    </w:rPr>
  </w:style>
  <w:style w:type="character" w:customStyle="1" w:styleId="ObjetducommentaireCar">
    <w:name w:val="Objet du commentaire Car"/>
    <w:basedOn w:val="CommentaireCar"/>
    <w:link w:val="Objetducommentaire"/>
    <w:uiPriority w:val="99"/>
    <w:semiHidden/>
    <w:rsid w:val="006E248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1"/>
    <w:qFormat/>
    <w:rsid w:val="0032533A"/>
    <w:pPr>
      <w:widowControl w:val="0"/>
      <w:autoSpaceDE w:val="0"/>
      <w:autoSpaceDN w:val="0"/>
      <w:spacing w:before="22" w:after="0" w:line="240" w:lineRule="auto"/>
      <w:ind w:left="3519" w:right="1788"/>
      <w:outlineLvl w:val="0"/>
    </w:pPr>
    <w:rPr>
      <w:rFonts w:ascii="DINPro-Bold" w:eastAsia="DINPro-Bold" w:hAnsi="DINPro-Bold" w:cs="DINPro-Bold"/>
      <w:b/>
      <w:bCs/>
      <w:i/>
      <w:sz w:val="18"/>
      <w:szCs w:val="18"/>
      <w:lang w:eastAsia="fr-FR" w:bidi="fr-FR"/>
    </w:rPr>
  </w:style>
  <w:style w:type="paragraph" w:styleId="Titre2">
    <w:name w:val="heading 2"/>
    <w:basedOn w:val="Normal"/>
    <w:link w:val="Titre2Car"/>
    <w:uiPriority w:val="1"/>
    <w:qFormat/>
    <w:rsid w:val="0032533A"/>
    <w:pPr>
      <w:widowControl w:val="0"/>
      <w:autoSpaceDE w:val="0"/>
      <w:autoSpaceDN w:val="0"/>
      <w:spacing w:before="112" w:after="0" w:line="240" w:lineRule="auto"/>
      <w:ind w:left="854" w:right="1173"/>
      <w:outlineLvl w:val="1"/>
    </w:pPr>
    <w:rPr>
      <w:rFonts w:ascii="DINPro-Medium" w:eastAsia="DINPro-Medium" w:hAnsi="DINPro-Medium" w:cs="DINPro-Medium"/>
      <w:sz w:val="18"/>
      <w:szCs w:val="18"/>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37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3791"/>
    <w:rPr>
      <w:rFonts w:ascii="Tahoma" w:hAnsi="Tahoma" w:cs="Tahoma"/>
      <w:sz w:val="16"/>
      <w:szCs w:val="16"/>
    </w:rPr>
  </w:style>
  <w:style w:type="table" w:styleId="Grilledutableau">
    <w:name w:val="Table Grid"/>
    <w:basedOn w:val="TableauNormal"/>
    <w:uiPriority w:val="59"/>
    <w:rsid w:val="0068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86818"/>
    <w:rPr>
      <w:color w:val="0000FF" w:themeColor="hyperlink"/>
      <w:u w:val="single"/>
    </w:rPr>
  </w:style>
  <w:style w:type="character" w:styleId="lev">
    <w:name w:val="Strong"/>
    <w:basedOn w:val="Policepardfaut"/>
    <w:uiPriority w:val="22"/>
    <w:qFormat/>
    <w:rsid w:val="00C0510C"/>
    <w:rPr>
      <w:b/>
      <w:bCs/>
    </w:rPr>
  </w:style>
  <w:style w:type="paragraph" w:styleId="Paragraphedeliste">
    <w:name w:val="List Paragraph"/>
    <w:basedOn w:val="Normal"/>
    <w:uiPriority w:val="34"/>
    <w:qFormat/>
    <w:rsid w:val="00713F2F"/>
    <w:pPr>
      <w:ind w:left="720"/>
      <w:contextualSpacing/>
    </w:pPr>
  </w:style>
  <w:style w:type="character" w:customStyle="1" w:styleId="Titre1Car">
    <w:name w:val="Titre 1 Car"/>
    <w:basedOn w:val="Policepardfaut"/>
    <w:link w:val="Titre1"/>
    <w:uiPriority w:val="1"/>
    <w:rsid w:val="0032533A"/>
    <w:rPr>
      <w:rFonts w:ascii="DINPro-Bold" w:eastAsia="DINPro-Bold" w:hAnsi="DINPro-Bold" w:cs="DINPro-Bold"/>
      <w:b/>
      <w:bCs/>
      <w:i/>
      <w:sz w:val="18"/>
      <w:szCs w:val="18"/>
      <w:lang w:eastAsia="fr-FR" w:bidi="fr-FR"/>
    </w:rPr>
  </w:style>
  <w:style w:type="character" w:customStyle="1" w:styleId="Titre2Car">
    <w:name w:val="Titre 2 Car"/>
    <w:basedOn w:val="Policepardfaut"/>
    <w:link w:val="Titre2"/>
    <w:uiPriority w:val="1"/>
    <w:rsid w:val="0032533A"/>
    <w:rPr>
      <w:rFonts w:ascii="DINPro-Medium" w:eastAsia="DINPro-Medium" w:hAnsi="DINPro-Medium" w:cs="DINPro-Medium"/>
      <w:sz w:val="18"/>
      <w:szCs w:val="18"/>
      <w:lang w:eastAsia="fr-FR" w:bidi="fr-FR"/>
    </w:rPr>
  </w:style>
  <w:style w:type="paragraph" w:styleId="Corpsdetexte">
    <w:name w:val="Body Text"/>
    <w:basedOn w:val="Normal"/>
    <w:link w:val="CorpsdetexteCar"/>
    <w:uiPriority w:val="1"/>
    <w:qFormat/>
    <w:rsid w:val="0032533A"/>
    <w:pPr>
      <w:widowControl w:val="0"/>
      <w:autoSpaceDE w:val="0"/>
      <w:autoSpaceDN w:val="0"/>
      <w:spacing w:after="0" w:line="240" w:lineRule="auto"/>
    </w:pPr>
    <w:rPr>
      <w:rFonts w:ascii="DINPro-Medium" w:eastAsia="DINPro-Medium" w:hAnsi="DINPro-Medium" w:cs="DINPro-Medium"/>
      <w:sz w:val="16"/>
      <w:szCs w:val="16"/>
      <w:lang w:eastAsia="fr-FR" w:bidi="fr-FR"/>
    </w:rPr>
  </w:style>
  <w:style w:type="character" w:customStyle="1" w:styleId="CorpsdetexteCar">
    <w:name w:val="Corps de texte Car"/>
    <w:basedOn w:val="Policepardfaut"/>
    <w:link w:val="Corpsdetexte"/>
    <w:uiPriority w:val="1"/>
    <w:rsid w:val="0032533A"/>
    <w:rPr>
      <w:rFonts w:ascii="DINPro-Medium" w:eastAsia="DINPro-Medium" w:hAnsi="DINPro-Medium" w:cs="DINPro-Medium"/>
      <w:sz w:val="16"/>
      <w:szCs w:val="16"/>
      <w:lang w:eastAsia="fr-FR" w:bidi="fr-FR"/>
    </w:rPr>
  </w:style>
  <w:style w:type="paragraph" w:styleId="En-tte">
    <w:name w:val="header"/>
    <w:basedOn w:val="Normal"/>
    <w:link w:val="En-tteCar"/>
    <w:uiPriority w:val="99"/>
    <w:unhideWhenUsed/>
    <w:rsid w:val="009571B5"/>
    <w:pPr>
      <w:tabs>
        <w:tab w:val="center" w:pos="4536"/>
        <w:tab w:val="right" w:pos="9072"/>
      </w:tabs>
      <w:spacing w:after="0" w:line="240" w:lineRule="auto"/>
    </w:pPr>
  </w:style>
  <w:style w:type="character" w:customStyle="1" w:styleId="En-tteCar">
    <w:name w:val="En-tête Car"/>
    <w:basedOn w:val="Policepardfaut"/>
    <w:link w:val="En-tte"/>
    <w:uiPriority w:val="99"/>
    <w:rsid w:val="009571B5"/>
  </w:style>
  <w:style w:type="paragraph" w:styleId="Pieddepage">
    <w:name w:val="footer"/>
    <w:basedOn w:val="Normal"/>
    <w:link w:val="PieddepageCar"/>
    <w:uiPriority w:val="99"/>
    <w:unhideWhenUsed/>
    <w:rsid w:val="009571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71B5"/>
  </w:style>
  <w:style w:type="character" w:styleId="Marquedecommentaire">
    <w:name w:val="annotation reference"/>
    <w:basedOn w:val="Policepardfaut"/>
    <w:uiPriority w:val="99"/>
    <w:semiHidden/>
    <w:unhideWhenUsed/>
    <w:rsid w:val="006E2485"/>
    <w:rPr>
      <w:sz w:val="16"/>
      <w:szCs w:val="16"/>
    </w:rPr>
  </w:style>
  <w:style w:type="paragraph" w:styleId="Commentaire">
    <w:name w:val="annotation text"/>
    <w:basedOn w:val="Normal"/>
    <w:link w:val="CommentaireCar"/>
    <w:uiPriority w:val="99"/>
    <w:semiHidden/>
    <w:unhideWhenUsed/>
    <w:rsid w:val="006E2485"/>
    <w:pPr>
      <w:spacing w:line="240" w:lineRule="auto"/>
    </w:pPr>
    <w:rPr>
      <w:sz w:val="20"/>
      <w:szCs w:val="20"/>
    </w:rPr>
  </w:style>
  <w:style w:type="character" w:customStyle="1" w:styleId="CommentaireCar">
    <w:name w:val="Commentaire Car"/>
    <w:basedOn w:val="Policepardfaut"/>
    <w:link w:val="Commentaire"/>
    <w:uiPriority w:val="99"/>
    <w:semiHidden/>
    <w:rsid w:val="006E2485"/>
    <w:rPr>
      <w:sz w:val="20"/>
      <w:szCs w:val="20"/>
    </w:rPr>
  </w:style>
  <w:style w:type="paragraph" w:styleId="Objetducommentaire">
    <w:name w:val="annotation subject"/>
    <w:basedOn w:val="Commentaire"/>
    <w:next w:val="Commentaire"/>
    <w:link w:val="ObjetducommentaireCar"/>
    <w:uiPriority w:val="99"/>
    <w:semiHidden/>
    <w:unhideWhenUsed/>
    <w:rsid w:val="006E2485"/>
    <w:rPr>
      <w:b/>
      <w:bCs/>
    </w:rPr>
  </w:style>
  <w:style w:type="character" w:customStyle="1" w:styleId="ObjetducommentaireCar">
    <w:name w:val="Objet du commentaire Car"/>
    <w:basedOn w:val="CommentaireCar"/>
    <w:link w:val="Objetducommentaire"/>
    <w:uiPriority w:val="99"/>
    <w:semiHidden/>
    <w:rsid w:val="006E24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46402">
      <w:bodyDiv w:val="1"/>
      <w:marLeft w:val="0"/>
      <w:marRight w:val="0"/>
      <w:marTop w:val="0"/>
      <w:marBottom w:val="0"/>
      <w:divBdr>
        <w:top w:val="none" w:sz="0" w:space="0" w:color="auto"/>
        <w:left w:val="none" w:sz="0" w:space="0" w:color="auto"/>
        <w:bottom w:val="none" w:sz="0" w:space="0" w:color="auto"/>
        <w:right w:val="none" w:sz="0" w:space="0" w:color="auto"/>
      </w:divBdr>
    </w:div>
    <w:div w:id="296375664">
      <w:bodyDiv w:val="1"/>
      <w:marLeft w:val="0"/>
      <w:marRight w:val="0"/>
      <w:marTop w:val="0"/>
      <w:marBottom w:val="0"/>
      <w:divBdr>
        <w:top w:val="none" w:sz="0" w:space="0" w:color="auto"/>
        <w:left w:val="none" w:sz="0" w:space="0" w:color="auto"/>
        <w:bottom w:val="none" w:sz="0" w:space="0" w:color="auto"/>
        <w:right w:val="none" w:sz="0" w:space="0" w:color="auto"/>
      </w:divBdr>
    </w:div>
    <w:div w:id="427385881">
      <w:bodyDiv w:val="1"/>
      <w:marLeft w:val="0"/>
      <w:marRight w:val="0"/>
      <w:marTop w:val="0"/>
      <w:marBottom w:val="0"/>
      <w:divBdr>
        <w:top w:val="none" w:sz="0" w:space="0" w:color="auto"/>
        <w:left w:val="none" w:sz="0" w:space="0" w:color="auto"/>
        <w:bottom w:val="none" w:sz="0" w:space="0" w:color="auto"/>
        <w:right w:val="none" w:sz="0" w:space="0" w:color="auto"/>
      </w:divBdr>
    </w:div>
    <w:div w:id="1117793987">
      <w:bodyDiv w:val="1"/>
      <w:marLeft w:val="0"/>
      <w:marRight w:val="0"/>
      <w:marTop w:val="0"/>
      <w:marBottom w:val="0"/>
      <w:divBdr>
        <w:top w:val="none" w:sz="0" w:space="0" w:color="auto"/>
        <w:left w:val="none" w:sz="0" w:space="0" w:color="auto"/>
        <w:bottom w:val="none" w:sz="0" w:space="0" w:color="auto"/>
        <w:right w:val="none" w:sz="0" w:space="0" w:color="auto"/>
      </w:divBdr>
    </w:div>
    <w:div w:id="145413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urent.serain@tourismeloiret.com?subject=Informations%20compl&#233;mentaires%20Fairgues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DDEB0-F73B-4707-8D93-9F164920D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893</Words>
  <Characters>4914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Célia</cp:lastModifiedBy>
  <cp:revision>2</cp:revision>
  <cp:lastPrinted>2018-03-26T15:49:00Z</cp:lastPrinted>
  <dcterms:created xsi:type="dcterms:W3CDTF">2018-07-02T08:12:00Z</dcterms:created>
  <dcterms:modified xsi:type="dcterms:W3CDTF">2018-07-02T08:12:00Z</dcterms:modified>
</cp:coreProperties>
</file>